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3B" w:rsidRPr="000D6EBC" w:rsidRDefault="00622DA3" w:rsidP="00A631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Short Course in Cancer Biology January 7-10, </w:t>
      </w:r>
      <w:bookmarkStart w:id="0" w:name="_GoBack"/>
      <w:bookmarkEnd w:id="0"/>
      <w:r>
        <w:rPr>
          <w:b/>
          <w:sz w:val="24"/>
          <w:szCs w:val="24"/>
        </w:rPr>
        <w:t xml:space="preserve">2015 </w:t>
      </w:r>
    </w:p>
    <w:p w:rsidR="00622DA3" w:rsidRDefault="00622DA3" w:rsidP="00622DA3">
      <w:pPr>
        <w:spacing w:after="0" w:line="240" w:lineRule="auto"/>
      </w:pPr>
      <w:r>
        <w:t>U54 Partnership for Excellence in Cancer Research</w:t>
      </w:r>
    </w:p>
    <w:p w:rsidR="00622DA3" w:rsidRDefault="00622DA3" w:rsidP="00622DA3">
      <w:pPr>
        <w:spacing w:after="0" w:line="240" w:lineRule="auto"/>
      </w:pPr>
      <w:r>
        <w:t>University of Puerto Rico Comprehensive Cancer Center and The University of Texas MD Anderson Cancer Center</w:t>
      </w:r>
    </w:p>
    <w:p w:rsidR="000D6EBC" w:rsidRDefault="000D6EBC" w:rsidP="007F1033">
      <w:pPr>
        <w:spacing w:after="0" w:line="240" w:lineRule="auto"/>
      </w:pPr>
    </w:p>
    <w:p w:rsidR="007F1033" w:rsidRDefault="007F1033" w:rsidP="007F1033">
      <w:pPr>
        <w:spacing w:after="0" w:line="240" w:lineRule="auto"/>
      </w:pPr>
      <w:r>
        <w:t xml:space="preserve">Codification:  </w:t>
      </w:r>
      <w:r w:rsidR="000D6EBC" w:rsidRPr="00B2501B">
        <w:rPr>
          <w:rFonts w:cs="Arial"/>
          <w:b/>
          <w:color w:val="222222"/>
          <w:shd w:val="clear" w:color="auto" w:fill="FFFFFF"/>
        </w:rPr>
        <w:t>BCHM 8995</w:t>
      </w:r>
    </w:p>
    <w:p w:rsidR="00622DA3" w:rsidRDefault="00622DA3" w:rsidP="000D6EBC">
      <w:pPr>
        <w:spacing w:after="0" w:line="240" w:lineRule="auto"/>
      </w:pPr>
    </w:p>
    <w:p w:rsidR="000D6EBC" w:rsidRDefault="005C5C6D" w:rsidP="000D6EBC">
      <w:pPr>
        <w:spacing w:after="0" w:line="240" w:lineRule="auto"/>
      </w:pPr>
      <w:r>
        <w:t xml:space="preserve">UPR </w:t>
      </w:r>
      <w:r w:rsidR="000D6EBC">
        <w:t xml:space="preserve">Course </w:t>
      </w:r>
      <w:r w:rsidR="00622DA3">
        <w:t>Co-</w:t>
      </w:r>
      <w:r w:rsidR="000D6EBC">
        <w:t xml:space="preserve">Coordinator: Pablo </w:t>
      </w:r>
      <w:proofErr w:type="spellStart"/>
      <w:r w:rsidR="000D6EBC">
        <w:t>Vivas</w:t>
      </w:r>
      <w:proofErr w:type="spellEnd"/>
      <w:r w:rsidR="000D6EBC">
        <w:t xml:space="preserve">, Ph.D. </w:t>
      </w:r>
    </w:p>
    <w:p w:rsidR="000D6EBC" w:rsidRDefault="005C5C6D" w:rsidP="000D6EBC">
      <w:pPr>
        <w:spacing w:after="0" w:line="240" w:lineRule="auto"/>
      </w:pPr>
      <w:r>
        <w:t xml:space="preserve">UT/MDACC </w:t>
      </w:r>
      <w:r w:rsidR="000D6EBC">
        <w:t>Course Co-Coordinator</w:t>
      </w:r>
      <w:r w:rsidR="00622DA3">
        <w:t xml:space="preserve">:   </w:t>
      </w:r>
      <w:r w:rsidR="00BA1E38">
        <w:t>Elizabeth Travis</w:t>
      </w:r>
      <w:r w:rsidR="00622DA3">
        <w:t>, PhD</w:t>
      </w:r>
      <w:r w:rsidR="000D6EBC">
        <w:t xml:space="preserve"> </w:t>
      </w:r>
    </w:p>
    <w:p w:rsidR="00922530" w:rsidRDefault="00622DA3" w:rsidP="007F1033">
      <w:pPr>
        <w:spacing w:after="0" w:line="240" w:lineRule="auto"/>
      </w:pPr>
      <w:r>
        <w:t>UPR/MDACC U54 Training and Education Cores Co-Leaders: Reynold Lopez, MD and Elizabeth Travis, Ph.D</w:t>
      </w:r>
      <w:r w:rsidRPr="00C57BA5">
        <w:t xml:space="preserve">. </w:t>
      </w:r>
    </w:p>
    <w:p w:rsidR="00C57BA5" w:rsidRPr="00C57BA5" w:rsidRDefault="00622DA3" w:rsidP="007F1033">
      <w:pPr>
        <w:spacing w:after="0" w:line="240" w:lineRule="auto"/>
      </w:pPr>
      <w:r w:rsidRPr="00C57BA5">
        <w:t>University of Puerto Rico</w:t>
      </w:r>
      <w:r w:rsidR="00922530">
        <w:t xml:space="preserve"> Medical Sciences Campus, University of Puerto Rico </w:t>
      </w:r>
      <w:r w:rsidRPr="00C57BA5">
        <w:t xml:space="preserve">Comprehensive Cancer Center and </w:t>
      </w:r>
      <w:proofErr w:type="gramStart"/>
      <w:r w:rsidRPr="00C57BA5">
        <w:t>The</w:t>
      </w:r>
      <w:proofErr w:type="gramEnd"/>
      <w:r w:rsidRPr="00C57BA5">
        <w:t xml:space="preserve"> University of Texas MD Anderson Cancer Center</w:t>
      </w:r>
      <w:r w:rsidR="00813B8D" w:rsidRPr="00C57BA5">
        <w:t xml:space="preserve"> </w:t>
      </w:r>
    </w:p>
    <w:p w:rsidR="00C57BA5" w:rsidRPr="00C57BA5" w:rsidRDefault="00C57BA5" w:rsidP="007F1033">
      <w:pPr>
        <w:spacing w:after="0" w:line="240" w:lineRule="auto"/>
      </w:pPr>
    </w:p>
    <w:p w:rsidR="007F1033" w:rsidRPr="00C57BA5" w:rsidRDefault="00C57BA5" w:rsidP="007F1033">
      <w:pPr>
        <w:spacing w:after="0" w:line="240" w:lineRule="auto"/>
      </w:pPr>
      <w:r w:rsidRPr="00C57BA5">
        <w:t>Target audience</w:t>
      </w:r>
      <w:r>
        <w:t>:</w:t>
      </w:r>
      <w:r w:rsidRPr="00C57BA5">
        <w:t xml:space="preserve">  </w:t>
      </w:r>
      <w:r w:rsidR="007F1033" w:rsidRPr="00C57BA5">
        <w:t xml:space="preserve">Junior and </w:t>
      </w:r>
      <w:r>
        <w:t>senior u</w:t>
      </w:r>
      <w:r w:rsidR="007F1033" w:rsidRPr="00C57BA5">
        <w:t>ndergraduate</w:t>
      </w:r>
      <w:r>
        <w:t xml:space="preserve"> students, m</w:t>
      </w:r>
      <w:r w:rsidR="000D6EBC" w:rsidRPr="00C57BA5">
        <w:t xml:space="preserve">edical </w:t>
      </w:r>
      <w:r w:rsidR="005C5C6D">
        <w:t xml:space="preserve">students, </w:t>
      </w:r>
      <w:r>
        <w:t>and g</w:t>
      </w:r>
      <w:r w:rsidR="007F1033" w:rsidRPr="00C57BA5">
        <w:t>raduate</w:t>
      </w:r>
      <w:r>
        <w:t xml:space="preserve"> s</w:t>
      </w:r>
      <w:r w:rsidR="000D6EBC" w:rsidRPr="00C57BA5">
        <w:t>tudents</w:t>
      </w:r>
    </w:p>
    <w:p w:rsidR="007F1033" w:rsidRDefault="007F1033" w:rsidP="007F1033">
      <w:pPr>
        <w:spacing w:after="0" w:line="240" w:lineRule="auto"/>
      </w:pPr>
    </w:p>
    <w:p w:rsidR="007F1033" w:rsidRDefault="007F1033" w:rsidP="007F1033">
      <w:pPr>
        <w:spacing w:after="0" w:line="240" w:lineRule="auto"/>
      </w:pPr>
      <w:r>
        <w:t>Pre-requisite for undergraduates:</w:t>
      </w:r>
    </w:p>
    <w:p w:rsidR="007F1033" w:rsidRPr="008906CC" w:rsidRDefault="007F1033" w:rsidP="007F1033">
      <w:pPr>
        <w:spacing w:after="0" w:line="240" w:lineRule="auto"/>
        <w:rPr>
          <w:lang w:val="es-PR"/>
        </w:rPr>
      </w:pPr>
      <w:r w:rsidRPr="008906CC">
        <w:rPr>
          <w:lang w:val="es-PR"/>
        </w:rPr>
        <w:t>Cellular Biology (</w:t>
      </w:r>
      <w:r w:rsidRPr="008906CC">
        <w:rPr>
          <w:i/>
          <w:lang w:val="es-PR"/>
        </w:rPr>
        <w:t>Biología de la Célula</w:t>
      </w:r>
      <w:r w:rsidRPr="008906CC">
        <w:rPr>
          <w:lang w:val="es-PR"/>
        </w:rPr>
        <w:t>)  BIOL 4350</w:t>
      </w:r>
    </w:p>
    <w:p w:rsidR="007F1033" w:rsidRPr="008906CC" w:rsidRDefault="007F1033" w:rsidP="007F1033">
      <w:pPr>
        <w:spacing w:after="0" w:line="240" w:lineRule="auto"/>
        <w:rPr>
          <w:lang w:val="es-PR"/>
        </w:rPr>
      </w:pPr>
    </w:p>
    <w:p w:rsidR="007F1033" w:rsidRDefault="007F1033" w:rsidP="007F1033">
      <w:pPr>
        <w:spacing w:after="0" w:line="240" w:lineRule="auto"/>
      </w:pPr>
      <w:r>
        <w:t>Contact Hours:  30</w:t>
      </w:r>
    </w:p>
    <w:p w:rsidR="00A6313B" w:rsidRDefault="00D6127F" w:rsidP="00A6313B">
      <w:pPr>
        <w:spacing w:after="0" w:line="240" w:lineRule="auto"/>
      </w:pPr>
      <w:r>
        <w:t xml:space="preserve">Credits: 2 credit hours, registration required;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Special Topics in Cancer Biology </w:t>
      </w:r>
      <w:r w:rsidRPr="000D6EB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BCHM 8995</w:t>
      </w:r>
    </w:p>
    <w:p w:rsidR="001E319C" w:rsidRDefault="001E319C" w:rsidP="001E319C">
      <w:pPr>
        <w:spacing w:after="0" w:line="240" w:lineRule="auto"/>
      </w:pPr>
    </w:p>
    <w:p w:rsidR="001E319C" w:rsidRDefault="001E319C" w:rsidP="001E319C">
      <w:pPr>
        <w:spacing w:after="0" w:line="240" w:lineRule="auto"/>
      </w:pPr>
      <w:r>
        <w:t>Descripti</w:t>
      </w:r>
      <w:r w:rsidR="00813B8D">
        <w:t>on: Introductory level course</w:t>
      </w:r>
      <w:r>
        <w:t xml:space="preserve"> composed of lectures in the biology of cancer for upper level </w:t>
      </w:r>
    </w:p>
    <w:p w:rsidR="001E319C" w:rsidRDefault="005C5C6D" w:rsidP="00813B8D">
      <w:pPr>
        <w:spacing w:after="0" w:line="240" w:lineRule="auto"/>
      </w:pPr>
      <w:proofErr w:type="gramStart"/>
      <w:r>
        <w:t>u</w:t>
      </w:r>
      <w:r w:rsidR="00C57BA5">
        <w:t>ndergraduate</w:t>
      </w:r>
      <w:proofErr w:type="gramEnd"/>
      <w:r>
        <w:t>,</w:t>
      </w:r>
      <w:r w:rsidR="00C57BA5">
        <w:t xml:space="preserve"> </w:t>
      </w:r>
      <w:r w:rsidR="001E319C">
        <w:t>pre-medical students,</w:t>
      </w:r>
      <w:r>
        <w:t xml:space="preserve"> medical students,</w:t>
      </w:r>
      <w:r w:rsidR="001E319C">
        <w:t xml:space="preserve"> and pre-candidacy graduate students. The Course </w:t>
      </w:r>
      <w:r w:rsidR="00813B8D">
        <w:t xml:space="preserve">covers </w:t>
      </w:r>
      <w:r w:rsidR="001E319C">
        <w:t>concepts in cancer biology ranging from basi</w:t>
      </w:r>
      <w:r w:rsidR="00813B8D">
        <w:t>c cell biology to translational</w:t>
      </w:r>
      <w:r w:rsidR="001E319C">
        <w:t xml:space="preserve"> applications of cancer biology.</w:t>
      </w:r>
    </w:p>
    <w:p w:rsidR="00A10039" w:rsidRDefault="00A10039" w:rsidP="00A10039">
      <w:pPr>
        <w:spacing w:after="0" w:line="240" w:lineRule="auto"/>
      </w:pPr>
    </w:p>
    <w:p w:rsidR="00A10039" w:rsidRPr="00C57BA5" w:rsidRDefault="00A10039" w:rsidP="00A10039">
      <w:pPr>
        <w:spacing w:after="0" w:line="240" w:lineRule="auto"/>
      </w:pPr>
      <w:r w:rsidRPr="00C57BA5">
        <w:t xml:space="preserve">Registration:  Pre-registration is required (by November 2014).  </w:t>
      </w:r>
      <w:r w:rsidR="00C57BA5">
        <w:t xml:space="preserve">Students from other UPR campuses (except UPR-Medical Sciences Campus) and the Ponce School of Medicine will need to request and have a “special permit” signed by a liaison from the corresponding campus. </w:t>
      </w:r>
      <w:r w:rsidRPr="00C57BA5">
        <w:t xml:space="preserve">  Registration fees are the same cost for credit as those for all regular courses at </w:t>
      </w:r>
      <w:r w:rsidR="003C10CC" w:rsidRPr="00C57BA5">
        <w:t xml:space="preserve">the UPR - </w:t>
      </w:r>
      <w:r w:rsidRPr="00C57BA5">
        <w:t xml:space="preserve">Medical </w:t>
      </w:r>
      <w:r w:rsidR="003C10CC" w:rsidRPr="00C57BA5">
        <w:t xml:space="preserve">Sciences </w:t>
      </w:r>
      <w:r w:rsidRPr="00C57BA5">
        <w:t xml:space="preserve">Campus.  </w:t>
      </w:r>
      <w:r w:rsidR="003C10CC" w:rsidRPr="00C57BA5">
        <w:t>The r</w:t>
      </w:r>
      <w:r w:rsidRPr="00C57BA5">
        <w:t xml:space="preserve">egistration </w:t>
      </w:r>
      <w:r w:rsidR="003C10CC" w:rsidRPr="00C57BA5">
        <w:t>p</w:t>
      </w:r>
      <w:r w:rsidRPr="00C57BA5">
        <w:t xml:space="preserve">rocess will be completed during the </w:t>
      </w:r>
      <w:r w:rsidR="003C10CC" w:rsidRPr="00C57BA5">
        <w:t>r</w:t>
      </w:r>
      <w:r w:rsidRPr="00C57BA5">
        <w:t xml:space="preserve">egistration </w:t>
      </w:r>
      <w:r w:rsidR="003C10CC" w:rsidRPr="00C57BA5">
        <w:t>p</w:t>
      </w:r>
      <w:r w:rsidRPr="00C57BA5">
        <w:t xml:space="preserve">eriod for the </w:t>
      </w:r>
      <w:r w:rsidR="00C57BA5" w:rsidRPr="00C57BA5">
        <w:t>2015 Spring Semester</w:t>
      </w:r>
      <w:r w:rsidR="00C57BA5">
        <w:t>.</w:t>
      </w:r>
    </w:p>
    <w:p w:rsidR="00A10039" w:rsidRDefault="00A10039" w:rsidP="00A10039">
      <w:pPr>
        <w:spacing w:after="0" w:line="240" w:lineRule="auto"/>
      </w:pPr>
    </w:p>
    <w:p w:rsidR="00A10039" w:rsidRDefault="00A10039" w:rsidP="00A10039">
      <w:pPr>
        <w:spacing w:after="0" w:line="240" w:lineRule="auto"/>
      </w:pPr>
      <w:r>
        <w:t>Final Scores:</w:t>
      </w:r>
    </w:p>
    <w:p w:rsidR="00A10039" w:rsidRDefault="00A10039" w:rsidP="00A10039">
      <w:pPr>
        <w:spacing w:after="0" w:line="240" w:lineRule="auto"/>
      </w:pPr>
      <w:r>
        <w:t>Undergraduate students will receive a grade A to F</w:t>
      </w:r>
    </w:p>
    <w:p w:rsidR="00A10039" w:rsidRDefault="00A10039" w:rsidP="00A10039">
      <w:pPr>
        <w:spacing w:after="0" w:line="240" w:lineRule="auto"/>
      </w:pPr>
      <w:r>
        <w:t>Graduates score will be either Pass or Fail</w:t>
      </w:r>
    </w:p>
    <w:p w:rsidR="00A6313B" w:rsidRDefault="00A6313B" w:rsidP="00A6313B">
      <w:pPr>
        <w:spacing w:after="0" w:line="240" w:lineRule="auto"/>
      </w:pPr>
    </w:p>
    <w:p w:rsidR="00A6313B" w:rsidRPr="00C57BA5" w:rsidRDefault="00722555" w:rsidP="00A6313B">
      <w:pPr>
        <w:spacing w:after="0" w:line="240" w:lineRule="auto"/>
      </w:pPr>
      <w:r w:rsidRPr="00C57BA5">
        <w:t>Wednesday</w:t>
      </w:r>
      <w:r w:rsidR="00A6313B" w:rsidRPr="00C57BA5">
        <w:t xml:space="preserve">, January </w:t>
      </w:r>
      <w:r w:rsidRPr="00C57BA5">
        <w:t>7</w:t>
      </w:r>
      <w:r w:rsidR="00A6313B" w:rsidRPr="00C57BA5">
        <w:t xml:space="preserve"> to </w:t>
      </w:r>
      <w:r w:rsidR="00BA1E38" w:rsidRPr="00C57BA5">
        <w:t>Saturday</w:t>
      </w:r>
      <w:r w:rsidR="00A6313B" w:rsidRPr="00C57BA5">
        <w:t>, January 1</w:t>
      </w:r>
      <w:r w:rsidR="00BA1E38" w:rsidRPr="00C57BA5">
        <w:t>0, 201</w:t>
      </w:r>
      <w:r w:rsidR="003C10CC" w:rsidRPr="00C57BA5">
        <w:t>4</w:t>
      </w:r>
      <w:r w:rsidR="00BA1E38" w:rsidRPr="00C57BA5">
        <w:t>.</w:t>
      </w:r>
    </w:p>
    <w:p w:rsidR="00A6313B" w:rsidRPr="00C57BA5" w:rsidRDefault="00A6313B" w:rsidP="00A6313B">
      <w:pPr>
        <w:spacing w:after="0" w:line="240" w:lineRule="auto"/>
      </w:pPr>
      <w:r w:rsidRPr="00C57BA5">
        <w:t xml:space="preserve"> </w:t>
      </w:r>
    </w:p>
    <w:p w:rsidR="00A6313B" w:rsidRPr="00C57BA5" w:rsidRDefault="00A6313B" w:rsidP="00A6313B">
      <w:pPr>
        <w:spacing w:after="0" w:line="240" w:lineRule="auto"/>
      </w:pPr>
      <w:r w:rsidRPr="00C57BA5">
        <w:t xml:space="preserve">Mornings: </w:t>
      </w:r>
      <w:r w:rsidR="003C10CC" w:rsidRPr="00C57BA5">
        <w:tab/>
      </w:r>
      <w:r w:rsidRPr="00C57BA5">
        <w:t>9:00 a.m. -</w:t>
      </w:r>
      <w:r w:rsidR="003C10CC" w:rsidRPr="00C57BA5">
        <w:t xml:space="preserve"> </w:t>
      </w:r>
      <w:r w:rsidRPr="00C57BA5">
        <w:t>12:00</w:t>
      </w:r>
      <w:r w:rsidR="003C10CC" w:rsidRPr="00C57BA5">
        <w:t xml:space="preserve"> </w:t>
      </w:r>
      <w:r w:rsidRPr="00C57BA5">
        <w:t xml:space="preserve">noon </w:t>
      </w:r>
    </w:p>
    <w:p w:rsidR="00A6313B" w:rsidRPr="00C57BA5" w:rsidRDefault="00622DA3" w:rsidP="00A6313B">
      <w:pPr>
        <w:spacing w:after="0" w:line="240" w:lineRule="auto"/>
      </w:pPr>
      <w:r w:rsidRPr="00C57BA5">
        <w:t xml:space="preserve">Afternoons: </w:t>
      </w:r>
      <w:r w:rsidR="003C10CC" w:rsidRPr="00C57BA5">
        <w:tab/>
      </w:r>
      <w:r w:rsidRPr="00C57BA5">
        <w:t>1:00</w:t>
      </w:r>
      <w:r w:rsidR="003C10CC" w:rsidRPr="00C57BA5">
        <w:t xml:space="preserve"> p.m. -</w:t>
      </w:r>
      <w:r w:rsidRPr="00C57BA5">
        <w:t xml:space="preserve"> 5:30</w:t>
      </w:r>
      <w:r w:rsidR="00A6313B" w:rsidRPr="00C57BA5">
        <w:t xml:space="preserve"> p.m. </w:t>
      </w:r>
    </w:p>
    <w:p w:rsidR="004D6E45" w:rsidRPr="00C57BA5" w:rsidRDefault="004D6E45" w:rsidP="007F1033">
      <w:pPr>
        <w:spacing w:after="0" w:line="240" w:lineRule="auto"/>
      </w:pPr>
    </w:p>
    <w:p w:rsidR="004D6E45" w:rsidRPr="00C57BA5" w:rsidRDefault="004D6E45" w:rsidP="007F1033">
      <w:pPr>
        <w:spacing w:after="0" w:line="240" w:lineRule="auto"/>
      </w:pPr>
    </w:p>
    <w:p w:rsidR="003C10CC" w:rsidRPr="00C57BA5" w:rsidRDefault="00A6313B" w:rsidP="00622DA3">
      <w:pPr>
        <w:spacing w:after="0" w:line="240" w:lineRule="auto"/>
      </w:pPr>
      <w:r w:rsidRPr="00C57BA5">
        <w:t xml:space="preserve">Location: </w:t>
      </w:r>
      <w:r w:rsidR="00622DA3" w:rsidRPr="00C57BA5">
        <w:t xml:space="preserve"> </w:t>
      </w:r>
      <w:r w:rsidR="003C10CC" w:rsidRPr="00C57BA5">
        <w:t xml:space="preserve">The </w:t>
      </w:r>
      <w:r w:rsidR="00622DA3" w:rsidRPr="00C57BA5">
        <w:t>University of Puerto Ri</w:t>
      </w:r>
      <w:r w:rsidR="003C10CC" w:rsidRPr="00C57BA5">
        <w:t>co Comprehensive Cancer Center</w:t>
      </w:r>
    </w:p>
    <w:p w:rsidR="00622DA3" w:rsidRPr="00C57BA5" w:rsidRDefault="003C10CC" w:rsidP="003C10CC">
      <w:pPr>
        <w:spacing w:after="0" w:line="240" w:lineRule="auto"/>
        <w:ind w:left="720"/>
      </w:pPr>
      <w:r w:rsidRPr="00C57BA5">
        <w:t xml:space="preserve">    </w:t>
      </w:r>
      <w:r w:rsidR="00BB56AF" w:rsidRPr="00C57BA5">
        <w:t xml:space="preserve">The University of </w:t>
      </w:r>
      <w:r w:rsidR="00622DA3" w:rsidRPr="00C57BA5">
        <w:t xml:space="preserve">Puerto Rico </w:t>
      </w:r>
      <w:r w:rsidR="00BB56AF" w:rsidRPr="00C57BA5">
        <w:t>- Medical Sciences Campus</w:t>
      </w:r>
      <w:r w:rsidR="00622DA3" w:rsidRPr="00C57BA5">
        <w:t xml:space="preserve">, </w:t>
      </w:r>
    </w:p>
    <w:p w:rsidR="00622DA3" w:rsidRPr="00C57BA5" w:rsidRDefault="00BB56AF" w:rsidP="00622DA3">
      <w:pPr>
        <w:spacing w:after="0" w:line="240" w:lineRule="auto"/>
        <w:ind w:firstLine="720"/>
      </w:pPr>
      <w:r w:rsidRPr="00C57BA5">
        <w:t xml:space="preserve">    San Juan, Puerto Rico</w:t>
      </w:r>
    </w:p>
    <w:p w:rsidR="000D6EBC" w:rsidRPr="00C57BA5" w:rsidRDefault="000D6EBC" w:rsidP="00622DA3">
      <w:pPr>
        <w:spacing w:after="0" w:line="240" w:lineRule="auto"/>
      </w:pPr>
    </w:p>
    <w:p w:rsidR="00622DA3" w:rsidRDefault="00622DA3" w:rsidP="00622DA3">
      <w:pPr>
        <w:spacing w:after="0" w:line="240" w:lineRule="auto"/>
      </w:pPr>
    </w:p>
    <w:p w:rsidR="00622DA3" w:rsidRDefault="00622DA3" w:rsidP="00622DA3">
      <w:pPr>
        <w:spacing w:after="0" w:line="240" w:lineRule="auto"/>
      </w:pPr>
    </w:p>
    <w:p w:rsidR="00A10039" w:rsidRDefault="00A10039" w:rsidP="000D6EBC">
      <w:pPr>
        <w:spacing w:after="0" w:line="240" w:lineRule="auto"/>
        <w:rPr>
          <w:rFonts w:ascii="Arial" w:hAnsi="Arial" w:cs="Arial"/>
        </w:rPr>
      </w:pPr>
    </w:p>
    <w:p w:rsidR="00622DA3" w:rsidRDefault="00622DA3" w:rsidP="000D6EBC">
      <w:pPr>
        <w:spacing w:after="0" w:line="240" w:lineRule="auto"/>
        <w:rPr>
          <w:rFonts w:ascii="Arial" w:hAnsi="Arial" w:cs="Arial"/>
        </w:rPr>
      </w:pPr>
    </w:p>
    <w:p w:rsidR="00813B8D" w:rsidRDefault="00813B8D" w:rsidP="000D6EBC">
      <w:pPr>
        <w:spacing w:after="0" w:line="240" w:lineRule="auto"/>
        <w:rPr>
          <w:rFonts w:ascii="Arial" w:hAnsi="Arial" w:cs="Arial"/>
        </w:rPr>
      </w:pPr>
    </w:p>
    <w:p w:rsidR="00A6313B" w:rsidRPr="00813B8D" w:rsidRDefault="000D6EBC" w:rsidP="000D6EBC">
      <w:pPr>
        <w:spacing w:after="0" w:line="240" w:lineRule="auto"/>
        <w:rPr>
          <w:b/>
        </w:rPr>
      </w:pPr>
      <w:r w:rsidRPr="00813B8D">
        <w:rPr>
          <w:rFonts w:cs="Arial"/>
          <w:b/>
        </w:rPr>
        <w:t xml:space="preserve">COURSE CONTENT AND </w:t>
      </w:r>
      <w:r w:rsidR="00813B8D" w:rsidRPr="00813B8D">
        <w:rPr>
          <w:rFonts w:cs="Arial"/>
          <w:b/>
        </w:rPr>
        <w:t>SCHEDULE</w:t>
      </w:r>
      <w:r w:rsidRPr="00813B8D">
        <w:rPr>
          <w:rFonts w:cs="Arial"/>
          <w:b/>
        </w:rPr>
        <w:t xml:space="preserve"> </w:t>
      </w:r>
      <w:r w:rsidRPr="00813B8D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976"/>
        <w:gridCol w:w="144"/>
        <w:gridCol w:w="3014"/>
        <w:gridCol w:w="1220"/>
        <w:gridCol w:w="1577"/>
        <w:gridCol w:w="1587"/>
      </w:tblGrid>
      <w:tr w:rsidR="00217EA3" w:rsidRPr="00813B8D" w:rsidTr="0078041B">
        <w:tc>
          <w:tcPr>
            <w:tcW w:w="1058" w:type="dxa"/>
          </w:tcPr>
          <w:p w:rsidR="00217EA3" w:rsidRPr="00813B8D" w:rsidRDefault="00217EA3" w:rsidP="000D6EBC">
            <w:pPr>
              <w:rPr>
                <w:b/>
              </w:rPr>
            </w:pPr>
            <w:r w:rsidRPr="00813B8D">
              <w:rPr>
                <w:b/>
              </w:rPr>
              <w:t>DATE</w:t>
            </w:r>
          </w:p>
        </w:tc>
        <w:tc>
          <w:tcPr>
            <w:tcW w:w="976" w:type="dxa"/>
          </w:tcPr>
          <w:p w:rsidR="00217EA3" w:rsidRPr="00813B8D" w:rsidRDefault="00217EA3" w:rsidP="000D6EBC">
            <w:pPr>
              <w:rPr>
                <w:b/>
              </w:rPr>
            </w:pPr>
            <w:r w:rsidRPr="00813B8D">
              <w:rPr>
                <w:b/>
              </w:rPr>
              <w:t>TIME</w:t>
            </w:r>
          </w:p>
        </w:tc>
        <w:tc>
          <w:tcPr>
            <w:tcW w:w="3158" w:type="dxa"/>
            <w:gridSpan w:val="2"/>
          </w:tcPr>
          <w:p w:rsidR="00217EA3" w:rsidRPr="00813B8D" w:rsidRDefault="00217EA3" w:rsidP="000D6EBC">
            <w:pPr>
              <w:rPr>
                <w:b/>
              </w:rPr>
            </w:pPr>
            <w:r w:rsidRPr="00813B8D">
              <w:rPr>
                <w:b/>
              </w:rPr>
              <w:t>TOPIC</w:t>
            </w:r>
          </w:p>
        </w:tc>
        <w:tc>
          <w:tcPr>
            <w:tcW w:w="1220" w:type="dxa"/>
          </w:tcPr>
          <w:p w:rsidR="00217EA3" w:rsidRPr="00813B8D" w:rsidRDefault="00217EA3" w:rsidP="000D6EBC">
            <w:pPr>
              <w:rPr>
                <w:b/>
              </w:rPr>
            </w:pPr>
            <w:r w:rsidRPr="00813B8D">
              <w:rPr>
                <w:b/>
              </w:rPr>
              <w:t>HOURS</w:t>
            </w:r>
          </w:p>
        </w:tc>
        <w:tc>
          <w:tcPr>
            <w:tcW w:w="1577" w:type="dxa"/>
          </w:tcPr>
          <w:p w:rsidR="00217EA3" w:rsidRPr="00813B8D" w:rsidRDefault="00217EA3" w:rsidP="000D6EBC">
            <w:pPr>
              <w:rPr>
                <w:b/>
              </w:rPr>
            </w:pPr>
            <w:r w:rsidRPr="00813B8D">
              <w:rPr>
                <w:b/>
              </w:rPr>
              <w:t>SPEAKER</w:t>
            </w:r>
          </w:p>
        </w:tc>
        <w:tc>
          <w:tcPr>
            <w:tcW w:w="1587" w:type="dxa"/>
          </w:tcPr>
          <w:p w:rsidR="00217EA3" w:rsidRPr="00813B8D" w:rsidRDefault="00217EA3" w:rsidP="000D6EBC">
            <w:pPr>
              <w:rPr>
                <w:b/>
              </w:rPr>
            </w:pPr>
            <w:r w:rsidRPr="00813B8D">
              <w:rPr>
                <w:b/>
              </w:rPr>
              <w:t>INSTITUTION</w:t>
            </w:r>
          </w:p>
        </w:tc>
      </w:tr>
      <w:tr w:rsidR="0008747D" w:rsidRPr="00813B8D" w:rsidTr="0078041B">
        <w:tc>
          <w:tcPr>
            <w:tcW w:w="1058" w:type="dxa"/>
            <w:vMerge w:val="restart"/>
          </w:tcPr>
          <w:p w:rsidR="0008747D" w:rsidRPr="00813B8D" w:rsidRDefault="0008747D" w:rsidP="00217EA3">
            <w:pPr>
              <w:rPr>
                <w:b/>
              </w:rPr>
            </w:pPr>
            <w:r w:rsidRPr="00813B8D">
              <w:rPr>
                <w:b/>
              </w:rPr>
              <w:t>Day 1</w:t>
            </w:r>
          </w:p>
          <w:p w:rsidR="00E54CA4" w:rsidRPr="00813B8D" w:rsidRDefault="00E54CA4" w:rsidP="00217EA3">
            <w:pPr>
              <w:rPr>
                <w:b/>
              </w:rPr>
            </w:pPr>
            <w:r w:rsidRPr="00813B8D">
              <w:rPr>
                <w:b/>
              </w:rPr>
              <w:t>Wed</w:t>
            </w:r>
          </w:p>
          <w:p w:rsidR="00E54CA4" w:rsidRPr="00813B8D" w:rsidRDefault="00E54CA4" w:rsidP="00217EA3">
            <w:pPr>
              <w:rPr>
                <w:b/>
              </w:rPr>
            </w:pPr>
            <w:r w:rsidRPr="00813B8D">
              <w:rPr>
                <w:b/>
              </w:rPr>
              <w:t>Jan 7</w:t>
            </w:r>
          </w:p>
        </w:tc>
        <w:tc>
          <w:tcPr>
            <w:tcW w:w="8518" w:type="dxa"/>
            <w:gridSpan w:val="6"/>
            <w:shd w:val="clear" w:color="auto" w:fill="FBD4B4" w:themeFill="accent6" w:themeFillTint="66"/>
          </w:tcPr>
          <w:p w:rsidR="0008747D" w:rsidRPr="00813B8D" w:rsidRDefault="0008747D" w:rsidP="00217EA3">
            <w:pPr>
              <w:rPr>
                <w:b/>
              </w:rPr>
            </w:pPr>
            <w:r w:rsidRPr="00813B8D">
              <w:rPr>
                <w:b/>
              </w:rPr>
              <w:t>DEVELOPMENT &amp; PROGRESSION OF CANCER</w:t>
            </w:r>
          </w:p>
        </w:tc>
      </w:tr>
      <w:tr w:rsidR="0008747D" w:rsidRPr="00813B8D" w:rsidTr="00D362D6">
        <w:tc>
          <w:tcPr>
            <w:tcW w:w="1058" w:type="dxa"/>
            <w:vMerge/>
          </w:tcPr>
          <w:p w:rsidR="0008747D" w:rsidRPr="00813B8D" w:rsidRDefault="0008747D" w:rsidP="00217EA3">
            <w:pPr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08747D" w:rsidRPr="00813B8D" w:rsidRDefault="0008747D" w:rsidP="00217EA3">
            <w:pPr>
              <w:rPr>
                <w:b/>
              </w:rPr>
            </w:pPr>
            <w:r w:rsidRPr="00813B8D">
              <w:rPr>
                <w:b/>
              </w:rPr>
              <w:t>9:00 AM</w:t>
            </w:r>
          </w:p>
        </w:tc>
        <w:tc>
          <w:tcPr>
            <w:tcW w:w="3014" w:type="dxa"/>
          </w:tcPr>
          <w:p w:rsidR="0008747D" w:rsidRPr="00813B8D" w:rsidRDefault="0008747D" w:rsidP="00217EA3">
            <w:pPr>
              <w:rPr>
                <w:b/>
              </w:rPr>
            </w:pPr>
            <w:r w:rsidRPr="00813B8D">
              <w:rPr>
                <w:b/>
              </w:rPr>
              <w:t xml:space="preserve">Course Introduction, Principles and Pathology of Cancer  </w:t>
            </w:r>
          </w:p>
        </w:tc>
        <w:tc>
          <w:tcPr>
            <w:tcW w:w="1220" w:type="dxa"/>
          </w:tcPr>
          <w:p w:rsidR="0008747D" w:rsidRPr="00813B8D" w:rsidRDefault="0008747D" w:rsidP="00217EA3">
            <w:pPr>
              <w:rPr>
                <w:b/>
              </w:rPr>
            </w:pPr>
            <w:r w:rsidRPr="00813B8D">
              <w:rPr>
                <w:b/>
              </w:rPr>
              <w:t>3.0 hours</w:t>
            </w:r>
          </w:p>
        </w:tc>
        <w:tc>
          <w:tcPr>
            <w:tcW w:w="1577" w:type="dxa"/>
          </w:tcPr>
          <w:p w:rsidR="0008747D" w:rsidRPr="00813B8D" w:rsidRDefault="009202A9" w:rsidP="00217EA3">
            <w:pPr>
              <w:rPr>
                <w:b/>
              </w:rPr>
            </w:pPr>
            <w:r w:rsidRPr="00813B8D">
              <w:rPr>
                <w:b/>
              </w:rPr>
              <w:t xml:space="preserve">David </w:t>
            </w:r>
            <w:proofErr w:type="spellStart"/>
            <w:r w:rsidRPr="00813B8D">
              <w:rPr>
                <w:b/>
              </w:rPr>
              <w:t>McConkey</w:t>
            </w:r>
            <w:proofErr w:type="spellEnd"/>
            <w:r w:rsidR="00BA1E38" w:rsidRPr="00813B8D">
              <w:rPr>
                <w:b/>
              </w:rPr>
              <w:t xml:space="preserve"> </w:t>
            </w:r>
            <w:proofErr w:type="spellStart"/>
            <w:r w:rsidR="00BA1E38" w:rsidRPr="00813B8D">
              <w:rPr>
                <w:b/>
              </w:rPr>
              <w:t>Ph.D</w:t>
            </w:r>
            <w:proofErr w:type="spellEnd"/>
          </w:p>
        </w:tc>
        <w:tc>
          <w:tcPr>
            <w:tcW w:w="1587" w:type="dxa"/>
          </w:tcPr>
          <w:p w:rsidR="009202A9" w:rsidRPr="00813B8D" w:rsidRDefault="009202A9" w:rsidP="009202A9">
            <w:pPr>
              <w:rPr>
                <w:b/>
              </w:rPr>
            </w:pPr>
            <w:r w:rsidRPr="00813B8D">
              <w:rPr>
                <w:b/>
              </w:rPr>
              <w:t>MDACC</w:t>
            </w:r>
          </w:p>
          <w:p w:rsidR="009202A9" w:rsidRPr="00813B8D" w:rsidRDefault="009202A9" w:rsidP="00217EA3">
            <w:pPr>
              <w:rPr>
                <w:b/>
              </w:rPr>
            </w:pPr>
          </w:p>
        </w:tc>
      </w:tr>
      <w:tr w:rsidR="0008747D" w:rsidRPr="00813B8D" w:rsidTr="00D362D6">
        <w:tc>
          <w:tcPr>
            <w:tcW w:w="1058" w:type="dxa"/>
            <w:vMerge/>
          </w:tcPr>
          <w:p w:rsidR="0008747D" w:rsidRPr="00813B8D" w:rsidRDefault="0008747D" w:rsidP="00217EA3">
            <w:pPr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08747D" w:rsidRPr="00813B8D" w:rsidRDefault="0008747D" w:rsidP="00217EA3">
            <w:pPr>
              <w:rPr>
                <w:b/>
              </w:rPr>
            </w:pPr>
            <w:r w:rsidRPr="00813B8D">
              <w:rPr>
                <w:b/>
              </w:rPr>
              <w:t>1:00 PM</w:t>
            </w:r>
          </w:p>
        </w:tc>
        <w:tc>
          <w:tcPr>
            <w:tcW w:w="3014" w:type="dxa"/>
          </w:tcPr>
          <w:p w:rsidR="0008747D" w:rsidRPr="00813B8D" w:rsidRDefault="001D72EB" w:rsidP="00162CA5">
            <w:pPr>
              <w:rPr>
                <w:b/>
              </w:rPr>
            </w:pPr>
            <w:r w:rsidRPr="00813B8D">
              <w:rPr>
                <w:b/>
              </w:rPr>
              <w:t>Signaling Pathways and Aberrant Cell Signaling in Cancer</w:t>
            </w:r>
          </w:p>
        </w:tc>
        <w:tc>
          <w:tcPr>
            <w:tcW w:w="1220" w:type="dxa"/>
          </w:tcPr>
          <w:p w:rsidR="0008747D" w:rsidRPr="00813B8D" w:rsidRDefault="0008747D" w:rsidP="00217EA3">
            <w:pPr>
              <w:rPr>
                <w:b/>
              </w:rPr>
            </w:pPr>
            <w:r w:rsidRPr="00813B8D">
              <w:rPr>
                <w:b/>
              </w:rPr>
              <w:t>3.0 hours</w:t>
            </w:r>
          </w:p>
        </w:tc>
        <w:tc>
          <w:tcPr>
            <w:tcW w:w="1577" w:type="dxa"/>
          </w:tcPr>
          <w:p w:rsidR="0008747D" w:rsidRPr="00813B8D" w:rsidRDefault="001D72EB" w:rsidP="00BA1E38">
            <w:pPr>
              <w:rPr>
                <w:b/>
                <w:lang w:val="es-PR"/>
              </w:rPr>
            </w:pPr>
            <w:r w:rsidRPr="00813B8D">
              <w:rPr>
                <w:rFonts w:cs="Arial"/>
                <w:b/>
                <w:shd w:val="clear" w:color="auto" w:fill="FFFFFF"/>
              </w:rPr>
              <w:t>Pedro G. Santiago-Cardona</w:t>
            </w:r>
            <w:r w:rsidR="00BA1E38" w:rsidRPr="00813B8D">
              <w:rPr>
                <w:rFonts w:cs="Arial"/>
                <w:b/>
                <w:shd w:val="clear" w:color="auto" w:fill="FFFFFF"/>
              </w:rPr>
              <w:t xml:space="preserve"> PhD</w:t>
            </w:r>
          </w:p>
        </w:tc>
        <w:tc>
          <w:tcPr>
            <w:tcW w:w="1587" w:type="dxa"/>
          </w:tcPr>
          <w:p w:rsidR="00EB3EAE" w:rsidRPr="00813B8D" w:rsidRDefault="009202A9" w:rsidP="00217EA3">
            <w:pPr>
              <w:rPr>
                <w:b/>
              </w:rPr>
            </w:pPr>
            <w:r w:rsidRPr="00813B8D">
              <w:rPr>
                <w:b/>
              </w:rPr>
              <w:t>P</w:t>
            </w:r>
            <w:r w:rsidR="00622DA3" w:rsidRPr="00813B8D">
              <w:rPr>
                <w:b/>
              </w:rPr>
              <w:t>SM&amp;H</w:t>
            </w:r>
            <w:r w:rsidRPr="00813B8D">
              <w:rPr>
                <w:b/>
              </w:rPr>
              <w:t xml:space="preserve"> </w:t>
            </w:r>
          </w:p>
          <w:p w:rsidR="00EB3EAE" w:rsidRPr="00813B8D" w:rsidRDefault="00EB3EAE" w:rsidP="00217EA3">
            <w:pPr>
              <w:rPr>
                <w:b/>
              </w:rPr>
            </w:pPr>
          </w:p>
        </w:tc>
      </w:tr>
      <w:tr w:rsidR="00E54CA4" w:rsidRPr="00813B8D" w:rsidTr="00D362D6">
        <w:tc>
          <w:tcPr>
            <w:tcW w:w="1058" w:type="dxa"/>
          </w:tcPr>
          <w:p w:rsidR="00E54CA4" w:rsidRPr="00813B8D" w:rsidRDefault="00E54CA4" w:rsidP="00217EA3">
            <w:pPr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E54CA4" w:rsidRPr="00813B8D" w:rsidRDefault="00E54CA4" w:rsidP="00217EA3">
            <w:pPr>
              <w:rPr>
                <w:b/>
              </w:rPr>
            </w:pPr>
            <w:r w:rsidRPr="00813B8D">
              <w:rPr>
                <w:b/>
              </w:rPr>
              <w:t>4:00 PM</w:t>
            </w:r>
          </w:p>
        </w:tc>
        <w:tc>
          <w:tcPr>
            <w:tcW w:w="3014" w:type="dxa"/>
          </w:tcPr>
          <w:p w:rsidR="00E54CA4" w:rsidRPr="00813B8D" w:rsidRDefault="00E54CA4" w:rsidP="00162CA5">
            <w:pPr>
              <w:rPr>
                <w:b/>
              </w:rPr>
            </w:pPr>
            <w:r w:rsidRPr="00813B8D">
              <w:rPr>
                <w:b/>
              </w:rPr>
              <w:t>Cli</w:t>
            </w:r>
            <w:r w:rsidR="00291502" w:rsidRPr="00813B8D">
              <w:rPr>
                <w:b/>
              </w:rPr>
              <w:t>nical Translational Correlation</w:t>
            </w:r>
            <w:r w:rsidRPr="00813B8D">
              <w:rPr>
                <w:b/>
              </w:rPr>
              <w:t xml:space="preserve">  </w:t>
            </w:r>
            <w:r w:rsidR="00162CA5" w:rsidRPr="00813B8D">
              <w:rPr>
                <w:b/>
              </w:rPr>
              <w:t>Breast Cancer</w:t>
            </w:r>
          </w:p>
        </w:tc>
        <w:tc>
          <w:tcPr>
            <w:tcW w:w="1220" w:type="dxa"/>
          </w:tcPr>
          <w:p w:rsidR="00E54CA4" w:rsidRPr="00813B8D" w:rsidRDefault="00E54CA4" w:rsidP="00217EA3">
            <w:pPr>
              <w:rPr>
                <w:b/>
              </w:rPr>
            </w:pPr>
            <w:r w:rsidRPr="00813B8D">
              <w:rPr>
                <w:b/>
              </w:rPr>
              <w:t>1.5 hours</w:t>
            </w:r>
          </w:p>
        </w:tc>
        <w:tc>
          <w:tcPr>
            <w:tcW w:w="1577" w:type="dxa"/>
          </w:tcPr>
          <w:p w:rsidR="00E54CA4" w:rsidRPr="00813B8D" w:rsidRDefault="00162CA5" w:rsidP="009202A9">
            <w:pPr>
              <w:rPr>
                <w:b/>
                <w:lang w:val="es-PR"/>
              </w:rPr>
            </w:pPr>
            <w:r w:rsidRPr="00813B8D">
              <w:rPr>
                <w:b/>
                <w:lang w:val="es-PR"/>
              </w:rPr>
              <w:t>Edna Mora</w:t>
            </w:r>
            <w:r w:rsidR="00BA1E38" w:rsidRPr="00813B8D">
              <w:rPr>
                <w:b/>
                <w:lang w:val="es-PR"/>
              </w:rPr>
              <w:t>, MD</w:t>
            </w:r>
          </w:p>
        </w:tc>
        <w:tc>
          <w:tcPr>
            <w:tcW w:w="1587" w:type="dxa"/>
          </w:tcPr>
          <w:p w:rsidR="00E54CA4" w:rsidRPr="00813B8D" w:rsidRDefault="00162CA5" w:rsidP="00217EA3">
            <w:pPr>
              <w:rPr>
                <w:b/>
              </w:rPr>
            </w:pPr>
            <w:r w:rsidRPr="00813B8D">
              <w:rPr>
                <w:b/>
              </w:rPr>
              <w:t>UPR</w:t>
            </w:r>
          </w:p>
        </w:tc>
      </w:tr>
      <w:tr w:rsidR="00291502" w:rsidRPr="00813B8D" w:rsidTr="0078041B">
        <w:tc>
          <w:tcPr>
            <w:tcW w:w="1058" w:type="dxa"/>
            <w:vMerge w:val="restart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DAY 2 Thursday</w:t>
            </w:r>
            <w:r w:rsidRPr="00813B8D">
              <w:rPr>
                <w:b/>
              </w:rPr>
              <w:br/>
              <w:t>Jan 8</w:t>
            </w:r>
          </w:p>
        </w:tc>
        <w:tc>
          <w:tcPr>
            <w:tcW w:w="8518" w:type="dxa"/>
            <w:gridSpan w:val="6"/>
            <w:shd w:val="clear" w:color="auto" w:fill="FBD4B4" w:themeFill="accent6" w:themeFillTint="66"/>
          </w:tcPr>
          <w:p w:rsidR="00291502" w:rsidRPr="00813B8D" w:rsidRDefault="00291502" w:rsidP="00291502">
            <w:pPr>
              <w:rPr>
                <w:b/>
              </w:rPr>
            </w:pPr>
            <w:r w:rsidRPr="00813B8D">
              <w:rPr>
                <w:b/>
              </w:rPr>
              <w:t xml:space="preserve">GENETICS RELATED TO THE BIOLOGY OF CANCER </w:t>
            </w:r>
          </w:p>
        </w:tc>
      </w:tr>
      <w:tr w:rsidR="00291502" w:rsidRPr="00813B8D" w:rsidTr="00D362D6">
        <w:tc>
          <w:tcPr>
            <w:tcW w:w="1058" w:type="dxa"/>
            <w:vMerge/>
          </w:tcPr>
          <w:p w:rsidR="00291502" w:rsidRPr="00813B8D" w:rsidRDefault="00291502" w:rsidP="00217EA3">
            <w:pPr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9:00 AM</w:t>
            </w:r>
          </w:p>
        </w:tc>
        <w:tc>
          <w:tcPr>
            <w:tcW w:w="3014" w:type="dxa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Epigenetic Regulation and Cancer</w:t>
            </w:r>
          </w:p>
        </w:tc>
        <w:tc>
          <w:tcPr>
            <w:tcW w:w="1220" w:type="dxa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3.0 hours</w:t>
            </w:r>
          </w:p>
        </w:tc>
        <w:tc>
          <w:tcPr>
            <w:tcW w:w="1577" w:type="dxa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Michele Barton, PhD</w:t>
            </w:r>
          </w:p>
        </w:tc>
        <w:tc>
          <w:tcPr>
            <w:tcW w:w="1587" w:type="dxa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MDACC</w:t>
            </w:r>
          </w:p>
        </w:tc>
      </w:tr>
      <w:tr w:rsidR="00291502" w:rsidRPr="00813B8D" w:rsidTr="00D362D6">
        <w:tc>
          <w:tcPr>
            <w:tcW w:w="1058" w:type="dxa"/>
            <w:vMerge/>
          </w:tcPr>
          <w:p w:rsidR="00291502" w:rsidRPr="00813B8D" w:rsidRDefault="00291502" w:rsidP="00217EA3">
            <w:pPr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1:00 PM</w:t>
            </w:r>
          </w:p>
        </w:tc>
        <w:tc>
          <w:tcPr>
            <w:tcW w:w="3014" w:type="dxa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TCGA The Cancer Genome Atlas</w:t>
            </w:r>
          </w:p>
        </w:tc>
        <w:tc>
          <w:tcPr>
            <w:tcW w:w="1220" w:type="dxa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3.0 hours</w:t>
            </w:r>
          </w:p>
        </w:tc>
        <w:tc>
          <w:tcPr>
            <w:tcW w:w="1577" w:type="dxa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 xml:space="preserve">Tim Heffernan PhD </w:t>
            </w:r>
          </w:p>
        </w:tc>
        <w:tc>
          <w:tcPr>
            <w:tcW w:w="1587" w:type="dxa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MDACC</w:t>
            </w:r>
          </w:p>
        </w:tc>
      </w:tr>
      <w:tr w:rsidR="00291502" w:rsidRPr="00813B8D" w:rsidTr="00D362D6">
        <w:tc>
          <w:tcPr>
            <w:tcW w:w="1058" w:type="dxa"/>
            <w:vMerge/>
          </w:tcPr>
          <w:p w:rsidR="00291502" w:rsidRPr="00813B8D" w:rsidRDefault="00291502" w:rsidP="00217EA3">
            <w:pPr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4:00 PM</w:t>
            </w:r>
          </w:p>
        </w:tc>
        <w:tc>
          <w:tcPr>
            <w:tcW w:w="3014" w:type="dxa"/>
          </w:tcPr>
          <w:p w:rsidR="00291502" w:rsidRPr="00813B8D" w:rsidRDefault="00291502" w:rsidP="00291502">
            <w:pPr>
              <w:rPr>
                <w:b/>
              </w:rPr>
            </w:pPr>
            <w:r w:rsidRPr="00813B8D">
              <w:rPr>
                <w:b/>
              </w:rPr>
              <w:t>Clinical translational correlation  Leukemia</w:t>
            </w:r>
          </w:p>
        </w:tc>
        <w:tc>
          <w:tcPr>
            <w:tcW w:w="1220" w:type="dxa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1.5 hours</w:t>
            </w:r>
          </w:p>
        </w:tc>
        <w:tc>
          <w:tcPr>
            <w:tcW w:w="1577" w:type="dxa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Maribel Tirado MD</w:t>
            </w:r>
          </w:p>
        </w:tc>
        <w:tc>
          <w:tcPr>
            <w:tcW w:w="1587" w:type="dxa"/>
          </w:tcPr>
          <w:p w:rsidR="00291502" w:rsidRPr="00813B8D" w:rsidDel="009700F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UPR</w:t>
            </w:r>
          </w:p>
        </w:tc>
      </w:tr>
      <w:tr w:rsidR="00291502" w:rsidRPr="00813B8D" w:rsidTr="0078041B">
        <w:tc>
          <w:tcPr>
            <w:tcW w:w="1058" w:type="dxa"/>
            <w:vMerge w:val="restart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DAY 3</w:t>
            </w:r>
          </w:p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Friday</w:t>
            </w:r>
          </w:p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Jan 9</w:t>
            </w:r>
          </w:p>
        </w:tc>
        <w:tc>
          <w:tcPr>
            <w:tcW w:w="8518" w:type="dxa"/>
            <w:gridSpan w:val="6"/>
            <w:shd w:val="clear" w:color="auto" w:fill="FBD4B4" w:themeFill="accent6" w:themeFillTint="66"/>
          </w:tcPr>
          <w:p w:rsidR="00291502" w:rsidRPr="00813B8D" w:rsidRDefault="00291502" w:rsidP="00291502">
            <w:pPr>
              <w:rPr>
                <w:b/>
              </w:rPr>
            </w:pPr>
            <w:r w:rsidRPr="00813B8D">
              <w:rPr>
                <w:b/>
              </w:rPr>
              <w:t>Mouse Models and Tumor Microenvironment</w:t>
            </w:r>
          </w:p>
        </w:tc>
      </w:tr>
      <w:tr w:rsidR="00291502" w:rsidRPr="00813B8D" w:rsidTr="00D362D6">
        <w:tc>
          <w:tcPr>
            <w:tcW w:w="1058" w:type="dxa"/>
            <w:vMerge/>
          </w:tcPr>
          <w:p w:rsidR="00291502" w:rsidRPr="00813B8D" w:rsidRDefault="00291502" w:rsidP="00217EA3">
            <w:pPr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9:00 AM</w:t>
            </w:r>
          </w:p>
        </w:tc>
        <w:tc>
          <w:tcPr>
            <w:tcW w:w="3014" w:type="dxa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The mouse as a model for studying the p53 tumor suppressor pathway</w:t>
            </w:r>
          </w:p>
        </w:tc>
        <w:tc>
          <w:tcPr>
            <w:tcW w:w="1220" w:type="dxa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3.0 hours</w:t>
            </w:r>
          </w:p>
        </w:tc>
        <w:tc>
          <w:tcPr>
            <w:tcW w:w="1577" w:type="dxa"/>
          </w:tcPr>
          <w:p w:rsidR="00291502" w:rsidRPr="00813B8D" w:rsidRDefault="00291502" w:rsidP="00217EA3">
            <w:pPr>
              <w:rPr>
                <w:rFonts w:cs="Arial"/>
                <w:b/>
                <w:shd w:val="clear" w:color="auto" w:fill="FFFFFF"/>
                <w:lang w:val="es-PR"/>
              </w:rPr>
            </w:pPr>
            <w:r w:rsidRPr="00813B8D">
              <w:rPr>
                <w:rFonts w:cs="Arial"/>
                <w:b/>
                <w:shd w:val="clear" w:color="auto" w:fill="FFFFFF"/>
                <w:lang w:val="es-PR"/>
              </w:rPr>
              <w:t>Gigi</w:t>
            </w:r>
            <w:r w:rsidR="00813B8D" w:rsidRPr="00813B8D">
              <w:rPr>
                <w:rFonts w:cs="Arial"/>
                <w:b/>
                <w:shd w:val="clear" w:color="auto" w:fill="FFFFFF"/>
                <w:lang w:val="es-PR"/>
              </w:rPr>
              <w:t xml:space="preserve"> Lozano </w:t>
            </w:r>
            <w:r w:rsidRPr="00813B8D">
              <w:rPr>
                <w:rFonts w:cs="Arial"/>
                <w:b/>
                <w:shd w:val="clear" w:color="auto" w:fill="FFFFFF"/>
                <w:lang w:val="es-PR"/>
              </w:rPr>
              <w:t>PhD</w:t>
            </w:r>
          </w:p>
          <w:p w:rsidR="00291502" w:rsidRPr="00813B8D" w:rsidRDefault="00291502" w:rsidP="00217EA3">
            <w:pPr>
              <w:rPr>
                <w:b/>
                <w:lang w:val="es-PR"/>
              </w:rPr>
            </w:pPr>
          </w:p>
        </w:tc>
        <w:tc>
          <w:tcPr>
            <w:tcW w:w="1587" w:type="dxa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MDACC</w:t>
            </w:r>
          </w:p>
        </w:tc>
      </w:tr>
      <w:tr w:rsidR="00291502" w:rsidRPr="00813B8D" w:rsidTr="00D362D6">
        <w:tc>
          <w:tcPr>
            <w:tcW w:w="1058" w:type="dxa"/>
            <w:vMerge/>
          </w:tcPr>
          <w:p w:rsidR="00291502" w:rsidRPr="00813B8D" w:rsidRDefault="00291502" w:rsidP="00217EA3">
            <w:pPr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291502" w:rsidRPr="00813B8D" w:rsidRDefault="00291502" w:rsidP="00D362D6">
            <w:pPr>
              <w:rPr>
                <w:b/>
              </w:rPr>
            </w:pPr>
            <w:r w:rsidRPr="00813B8D">
              <w:rPr>
                <w:b/>
              </w:rPr>
              <w:t>1:00-6:00 PM</w:t>
            </w:r>
          </w:p>
        </w:tc>
        <w:tc>
          <w:tcPr>
            <w:tcW w:w="3014" w:type="dxa"/>
          </w:tcPr>
          <w:p w:rsidR="00291502" w:rsidRPr="00813B8D" w:rsidRDefault="00291502" w:rsidP="00D362D6">
            <w:pPr>
              <w:rPr>
                <w:b/>
              </w:rPr>
            </w:pPr>
            <w:r w:rsidRPr="00813B8D">
              <w:rPr>
                <w:b/>
              </w:rPr>
              <w:t>Tumor microenvironment and metastases</w:t>
            </w:r>
          </w:p>
        </w:tc>
        <w:tc>
          <w:tcPr>
            <w:tcW w:w="1220" w:type="dxa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5.0 hours</w:t>
            </w:r>
          </w:p>
        </w:tc>
        <w:tc>
          <w:tcPr>
            <w:tcW w:w="1577" w:type="dxa"/>
          </w:tcPr>
          <w:p w:rsidR="00291502" w:rsidRPr="00813B8D" w:rsidRDefault="00291502" w:rsidP="003E0D50">
            <w:pPr>
              <w:rPr>
                <w:rFonts w:cs="Arial"/>
                <w:b/>
                <w:shd w:val="clear" w:color="auto" w:fill="FFFFFF"/>
              </w:rPr>
            </w:pPr>
            <w:r w:rsidRPr="00813B8D">
              <w:rPr>
                <w:rFonts w:cs="Arial"/>
                <w:b/>
                <w:shd w:val="clear" w:color="auto" w:fill="FFFFFF"/>
              </w:rPr>
              <w:t xml:space="preserve">Raghu </w:t>
            </w:r>
            <w:proofErr w:type="spellStart"/>
            <w:r w:rsidRPr="00813B8D">
              <w:rPr>
                <w:rFonts w:cs="Arial"/>
                <w:b/>
                <w:shd w:val="clear" w:color="auto" w:fill="FFFFFF"/>
              </w:rPr>
              <w:t>Kalluri</w:t>
            </w:r>
            <w:proofErr w:type="spellEnd"/>
            <w:r w:rsidRPr="00813B8D">
              <w:rPr>
                <w:rFonts w:cs="Arial"/>
                <w:b/>
                <w:shd w:val="clear" w:color="auto" w:fill="FFFFFF"/>
              </w:rPr>
              <w:t xml:space="preserve"> </w:t>
            </w:r>
          </w:p>
          <w:p w:rsidR="00291502" w:rsidRPr="00813B8D" w:rsidRDefault="00291502" w:rsidP="003E0D50">
            <w:pPr>
              <w:rPr>
                <w:b/>
              </w:rPr>
            </w:pPr>
            <w:r w:rsidRPr="00813B8D">
              <w:rPr>
                <w:rFonts w:cs="Arial"/>
                <w:b/>
                <w:shd w:val="clear" w:color="auto" w:fill="FFFFFF"/>
              </w:rPr>
              <w:t>PhD</w:t>
            </w:r>
          </w:p>
        </w:tc>
        <w:tc>
          <w:tcPr>
            <w:tcW w:w="1587" w:type="dxa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MDACC</w:t>
            </w:r>
          </w:p>
        </w:tc>
      </w:tr>
      <w:tr w:rsidR="00291502" w:rsidRPr="00813B8D" w:rsidTr="0078041B">
        <w:tc>
          <w:tcPr>
            <w:tcW w:w="1058" w:type="dxa"/>
            <w:vMerge w:val="restart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DAY 4</w:t>
            </w:r>
          </w:p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Saturday</w:t>
            </w:r>
          </w:p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Jan 10</w:t>
            </w:r>
          </w:p>
        </w:tc>
        <w:tc>
          <w:tcPr>
            <w:tcW w:w="8518" w:type="dxa"/>
            <w:gridSpan w:val="6"/>
            <w:shd w:val="clear" w:color="auto" w:fill="FBD4B4" w:themeFill="accent6" w:themeFillTint="66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Clinical Translational Correlations and Immunology</w:t>
            </w:r>
          </w:p>
        </w:tc>
      </w:tr>
      <w:tr w:rsidR="00291502" w:rsidRPr="00813B8D" w:rsidTr="00291502">
        <w:tc>
          <w:tcPr>
            <w:tcW w:w="1058" w:type="dxa"/>
            <w:vMerge/>
          </w:tcPr>
          <w:p w:rsidR="00291502" w:rsidRPr="00813B8D" w:rsidRDefault="00291502" w:rsidP="00217EA3">
            <w:pPr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9:00 AM</w:t>
            </w:r>
          </w:p>
        </w:tc>
        <w:tc>
          <w:tcPr>
            <w:tcW w:w="3014" w:type="dxa"/>
          </w:tcPr>
          <w:p w:rsidR="00291502" w:rsidRPr="00813B8D" w:rsidRDefault="00291502" w:rsidP="00291502">
            <w:pPr>
              <w:rPr>
                <w:b/>
              </w:rPr>
            </w:pPr>
            <w:r w:rsidRPr="00813B8D">
              <w:rPr>
                <w:b/>
              </w:rPr>
              <w:t xml:space="preserve">Clinical Translational Correlation </w:t>
            </w:r>
          </w:p>
          <w:p w:rsidR="00291502" w:rsidRPr="00813B8D" w:rsidRDefault="00291502" w:rsidP="00291502">
            <w:pPr>
              <w:rPr>
                <w:b/>
              </w:rPr>
            </w:pPr>
            <w:r w:rsidRPr="00813B8D">
              <w:rPr>
                <w:b/>
              </w:rPr>
              <w:t>Colorectal Cancer</w:t>
            </w:r>
          </w:p>
        </w:tc>
        <w:tc>
          <w:tcPr>
            <w:tcW w:w="1220" w:type="dxa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1.</w:t>
            </w:r>
            <w:r w:rsidR="00097B31" w:rsidRPr="00813B8D">
              <w:rPr>
                <w:b/>
              </w:rPr>
              <w:t>5</w:t>
            </w:r>
            <w:r w:rsidRPr="00813B8D">
              <w:rPr>
                <w:b/>
              </w:rPr>
              <w:t xml:space="preserve"> hour</w:t>
            </w:r>
          </w:p>
        </w:tc>
        <w:tc>
          <w:tcPr>
            <w:tcW w:w="1577" w:type="dxa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rFonts w:cs="Arial"/>
                <w:b/>
                <w:shd w:val="clear" w:color="auto" w:fill="FFFFFF"/>
              </w:rPr>
              <w:t>Marcia Cruz-Correa, MD</w:t>
            </w:r>
          </w:p>
        </w:tc>
        <w:tc>
          <w:tcPr>
            <w:tcW w:w="1587" w:type="dxa"/>
          </w:tcPr>
          <w:p w:rsidR="00291502" w:rsidRPr="00813B8D" w:rsidRDefault="00291502" w:rsidP="00217EA3">
            <w:pPr>
              <w:rPr>
                <w:b/>
              </w:rPr>
            </w:pPr>
            <w:r w:rsidRPr="00813B8D">
              <w:rPr>
                <w:b/>
              </w:rPr>
              <w:t>UPR</w:t>
            </w:r>
          </w:p>
        </w:tc>
      </w:tr>
      <w:tr w:rsidR="00291502" w:rsidRPr="00813B8D" w:rsidTr="00291502">
        <w:tc>
          <w:tcPr>
            <w:tcW w:w="1058" w:type="dxa"/>
            <w:vMerge/>
          </w:tcPr>
          <w:p w:rsidR="00291502" w:rsidRPr="00813B8D" w:rsidRDefault="00291502" w:rsidP="00217EA3">
            <w:pPr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291502" w:rsidRPr="00813B8D" w:rsidRDefault="00291502" w:rsidP="00217EA3">
            <w:pPr>
              <w:rPr>
                <w:b/>
              </w:rPr>
            </w:pPr>
          </w:p>
        </w:tc>
        <w:tc>
          <w:tcPr>
            <w:tcW w:w="3014" w:type="dxa"/>
          </w:tcPr>
          <w:p w:rsidR="00291502" w:rsidRPr="00813B8D" w:rsidRDefault="00291502" w:rsidP="00171EFD">
            <w:pPr>
              <w:rPr>
                <w:b/>
              </w:rPr>
            </w:pPr>
            <w:r w:rsidRPr="00813B8D">
              <w:rPr>
                <w:b/>
              </w:rPr>
              <w:t xml:space="preserve">Anal Cancer &amp; HPV </w:t>
            </w:r>
          </w:p>
          <w:p w:rsidR="00291502" w:rsidRPr="00813B8D" w:rsidRDefault="00291502" w:rsidP="00291502">
            <w:pPr>
              <w:rPr>
                <w:b/>
              </w:rPr>
            </w:pPr>
            <w:r w:rsidRPr="00813B8D">
              <w:rPr>
                <w:b/>
              </w:rPr>
              <w:t>Overview of PR Registry &amp;Stats</w:t>
            </w:r>
          </w:p>
        </w:tc>
        <w:tc>
          <w:tcPr>
            <w:tcW w:w="1220" w:type="dxa"/>
          </w:tcPr>
          <w:p w:rsidR="00291502" w:rsidRPr="00813B8D" w:rsidRDefault="00291502" w:rsidP="00171EFD">
            <w:pPr>
              <w:rPr>
                <w:b/>
              </w:rPr>
            </w:pPr>
            <w:r w:rsidRPr="00813B8D">
              <w:rPr>
                <w:b/>
              </w:rPr>
              <w:t>1.</w:t>
            </w:r>
            <w:r w:rsidR="00097B31" w:rsidRPr="00813B8D">
              <w:rPr>
                <w:b/>
              </w:rPr>
              <w:t>5</w:t>
            </w:r>
            <w:r w:rsidRPr="00813B8D">
              <w:rPr>
                <w:b/>
              </w:rPr>
              <w:t xml:space="preserve"> hour</w:t>
            </w:r>
          </w:p>
        </w:tc>
        <w:tc>
          <w:tcPr>
            <w:tcW w:w="1577" w:type="dxa"/>
          </w:tcPr>
          <w:p w:rsidR="00291502" w:rsidRPr="00813B8D" w:rsidRDefault="00291502" w:rsidP="00171EFD">
            <w:pPr>
              <w:rPr>
                <w:b/>
              </w:rPr>
            </w:pPr>
            <w:r w:rsidRPr="00813B8D">
              <w:rPr>
                <w:b/>
              </w:rPr>
              <w:t>Ana Patricia-Ortiz, PhD</w:t>
            </w:r>
          </w:p>
        </w:tc>
        <w:tc>
          <w:tcPr>
            <w:tcW w:w="1587" w:type="dxa"/>
          </w:tcPr>
          <w:p w:rsidR="00291502" w:rsidRPr="00813B8D" w:rsidRDefault="00291502" w:rsidP="00171EFD">
            <w:pPr>
              <w:rPr>
                <w:b/>
              </w:rPr>
            </w:pPr>
            <w:r w:rsidRPr="00813B8D">
              <w:rPr>
                <w:b/>
              </w:rPr>
              <w:t>UPR</w:t>
            </w:r>
          </w:p>
        </w:tc>
      </w:tr>
      <w:tr w:rsidR="00291502" w:rsidRPr="00813B8D" w:rsidTr="00291502">
        <w:tc>
          <w:tcPr>
            <w:tcW w:w="1058" w:type="dxa"/>
            <w:vMerge/>
          </w:tcPr>
          <w:p w:rsidR="00291502" w:rsidRPr="00813B8D" w:rsidRDefault="00291502" w:rsidP="00217EA3">
            <w:pPr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291502" w:rsidRPr="00813B8D" w:rsidRDefault="00291502" w:rsidP="00217EA3">
            <w:pPr>
              <w:rPr>
                <w:b/>
              </w:rPr>
            </w:pPr>
          </w:p>
        </w:tc>
        <w:tc>
          <w:tcPr>
            <w:tcW w:w="3014" w:type="dxa"/>
          </w:tcPr>
          <w:p w:rsidR="00291502" w:rsidRPr="00813B8D" w:rsidRDefault="00291502" w:rsidP="00171EFD">
            <w:pPr>
              <w:rPr>
                <w:b/>
              </w:rPr>
            </w:pPr>
            <w:r w:rsidRPr="00813B8D">
              <w:rPr>
                <w:b/>
              </w:rPr>
              <w:t>Genetic Ancestry and Breast Cancer</w:t>
            </w:r>
          </w:p>
        </w:tc>
        <w:tc>
          <w:tcPr>
            <w:tcW w:w="1220" w:type="dxa"/>
          </w:tcPr>
          <w:p w:rsidR="00291502" w:rsidRPr="00813B8D" w:rsidRDefault="00291502" w:rsidP="00171EFD">
            <w:pPr>
              <w:rPr>
                <w:b/>
              </w:rPr>
            </w:pPr>
            <w:r w:rsidRPr="00813B8D">
              <w:rPr>
                <w:b/>
              </w:rPr>
              <w:t>1.0 hour</w:t>
            </w:r>
          </w:p>
        </w:tc>
        <w:tc>
          <w:tcPr>
            <w:tcW w:w="1577" w:type="dxa"/>
          </w:tcPr>
          <w:p w:rsidR="00291502" w:rsidRPr="00813B8D" w:rsidRDefault="00291502" w:rsidP="00171EFD">
            <w:pPr>
              <w:rPr>
                <w:b/>
              </w:rPr>
            </w:pPr>
            <w:r w:rsidRPr="00813B8D">
              <w:rPr>
                <w:b/>
              </w:rPr>
              <w:t xml:space="preserve">Julie </w:t>
            </w:r>
            <w:proofErr w:type="spellStart"/>
            <w:r w:rsidRPr="00813B8D">
              <w:rPr>
                <w:b/>
              </w:rPr>
              <w:t>Dutil</w:t>
            </w:r>
            <w:proofErr w:type="spellEnd"/>
            <w:r w:rsidRPr="00813B8D">
              <w:rPr>
                <w:b/>
              </w:rPr>
              <w:t>, PhD</w:t>
            </w:r>
          </w:p>
        </w:tc>
        <w:tc>
          <w:tcPr>
            <w:tcW w:w="1587" w:type="dxa"/>
          </w:tcPr>
          <w:p w:rsidR="00291502" w:rsidRPr="00813B8D" w:rsidRDefault="00291502" w:rsidP="00171EFD">
            <w:pPr>
              <w:rPr>
                <w:b/>
              </w:rPr>
            </w:pPr>
            <w:r w:rsidRPr="00813B8D">
              <w:rPr>
                <w:b/>
              </w:rPr>
              <w:t>PSM&amp;HS</w:t>
            </w:r>
          </w:p>
        </w:tc>
      </w:tr>
      <w:tr w:rsidR="00291502" w:rsidRPr="00813B8D" w:rsidTr="00291502">
        <w:tc>
          <w:tcPr>
            <w:tcW w:w="1058" w:type="dxa"/>
            <w:vMerge/>
          </w:tcPr>
          <w:p w:rsidR="00291502" w:rsidRPr="00813B8D" w:rsidRDefault="00291502" w:rsidP="00217EA3">
            <w:pPr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291502" w:rsidRPr="00813B8D" w:rsidRDefault="00291502" w:rsidP="00171EFD">
            <w:pPr>
              <w:rPr>
                <w:b/>
              </w:rPr>
            </w:pPr>
            <w:r w:rsidRPr="00813B8D">
              <w:rPr>
                <w:b/>
              </w:rPr>
              <w:t>1:00 PM</w:t>
            </w:r>
          </w:p>
        </w:tc>
        <w:tc>
          <w:tcPr>
            <w:tcW w:w="3014" w:type="dxa"/>
          </w:tcPr>
          <w:p w:rsidR="00291502" w:rsidRPr="00813B8D" w:rsidRDefault="00291502" w:rsidP="00171EFD">
            <w:pPr>
              <w:rPr>
                <w:b/>
              </w:rPr>
            </w:pPr>
            <w:r w:rsidRPr="00813B8D">
              <w:rPr>
                <w:b/>
              </w:rPr>
              <w:t xml:space="preserve">The Immune System and Cancer </w:t>
            </w:r>
          </w:p>
        </w:tc>
        <w:tc>
          <w:tcPr>
            <w:tcW w:w="1220" w:type="dxa"/>
          </w:tcPr>
          <w:p w:rsidR="00291502" w:rsidRPr="00813B8D" w:rsidRDefault="00291502" w:rsidP="00171EFD">
            <w:pPr>
              <w:rPr>
                <w:b/>
              </w:rPr>
            </w:pPr>
            <w:r w:rsidRPr="00813B8D">
              <w:rPr>
                <w:b/>
              </w:rPr>
              <w:t>3.0 hours</w:t>
            </w:r>
          </w:p>
        </w:tc>
        <w:tc>
          <w:tcPr>
            <w:tcW w:w="1577" w:type="dxa"/>
          </w:tcPr>
          <w:p w:rsidR="00291502" w:rsidRPr="00813B8D" w:rsidRDefault="00291502" w:rsidP="00171EFD">
            <w:pPr>
              <w:rPr>
                <w:b/>
              </w:rPr>
            </w:pPr>
            <w:r w:rsidRPr="00813B8D">
              <w:rPr>
                <w:b/>
              </w:rPr>
              <w:t xml:space="preserve">Willem </w:t>
            </w:r>
            <w:proofErr w:type="spellStart"/>
            <w:r w:rsidRPr="00813B8D">
              <w:rPr>
                <w:b/>
              </w:rPr>
              <w:t>Overwijk</w:t>
            </w:r>
            <w:proofErr w:type="spellEnd"/>
            <w:r w:rsidRPr="00813B8D">
              <w:rPr>
                <w:b/>
              </w:rPr>
              <w:t xml:space="preserve"> PhD</w:t>
            </w:r>
          </w:p>
        </w:tc>
        <w:tc>
          <w:tcPr>
            <w:tcW w:w="1587" w:type="dxa"/>
          </w:tcPr>
          <w:p w:rsidR="00291502" w:rsidRPr="00813B8D" w:rsidRDefault="00291502" w:rsidP="00171EFD">
            <w:pPr>
              <w:rPr>
                <w:b/>
              </w:rPr>
            </w:pPr>
            <w:r w:rsidRPr="00813B8D">
              <w:rPr>
                <w:b/>
              </w:rPr>
              <w:t>MDACC</w:t>
            </w:r>
          </w:p>
        </w:tc>
      </w:tr>
    </w:tbl>
    <w:p w:rsidR="008906CC" w:rsidRPr="00813B8D" w:rsidRDefault="008906CC" w:rsidP="008906CC">
      <w:pPr>
        <w:spacing w:after="0" w:line="240" w:lineRule="auto"/>
        <w:ind w:left="-1800" w:firstLine="1800"/>
      </w:pPr>
    </w:p>
    <w:p w:rsidR="00B2501B" w:rsidRPr="00813B8D" w:rsidRDefault="00B2501B" w:rsidP="00A6313B">
      <w:pPr>
        <w:spacing w:after="0" w:line="240" w:lineRule="auto"/>
      </w:pPr>
    </w:p>
    <w:p w:rsidR="00D362D6" w:rsidRPr="00813B8D" w:rsidRDefault="005C5C6D" w:rsidP="00A6313B">
      <w:pPr>
        <w:spacing w:after="0" w:line="240" w:lineRule="auto"/>
      </w:pPr>
      <w:r>
        <w:t>MCC 11.15.14</w:t>
      </w:r>
    </w:p>
    <w:p w:rsidR="00D362D6" w:rsidRPr="00813B8D" w:rsidRDefault="00D362D6" w:rsidP="00A6313B">
      <w:pPr>
        <w:spacing w:after="0" w:line="240" w:lineRule="auto"/>
      </w:pPr>
    </w:p>
    <w:sectPr w:rsidR="00D362D6" w:rsidRPr="00813B8D" w:rsidSect="005C5C6D">
      <w:headerReference w:type="default" r:id="rId7"/>
      <w:footerReference w:type="default" r:id="rId8"/>
      <w:headerReference w:type="first" r:id="rId9"/>
      <w:pgSz w:w="12240" w:h="15840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70" w:rsidRDefault="00BA6270" w:rsidP="00C47AC1">
      <w:pPr>
        <w:spacing w:after="0" w:line="240" w:lineRule="auto"/>
      </w:pPr>
      <w:r>
        <w:separator/>
      </w:r>
    </w:p>
  </w:endnote>
  <w:endnote w:type="continuationSeparator" w:id="0">
    <w:p w:rsidR="00BA6270" w:rsidRDefault="00BA6270" w:rsidP="00C4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87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01B" w:rsidRDefault="00B250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C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501B" w:rsidRDefault="00B25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70" w:rsidRDefault="00BA6270" w:rsidP="00C47AC1">
      <w:pPr>
        <w:spacing w:after="0" w:line="240" w:lineRule="auto"/>
      </w:pPr>
      <w:r>
        <w:separator/>
      </w:r>
    </w:p>
  </w:footnote>
  <w:footnote w:type="continuationSeparator" w:id="0">
    <w:p w:rsidR="00BA6270" w:rsidRDefault="00BA6270" w:rsidP="00C4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C1" w:rsidRPr="00C47AC1" w:rsidRDefault="00C47AC1" w:rsidP="00C47AC1">
    <w:pPr>
      <w:spacing w:after="0" w:line="240" w:lineRule="auto"/>
      <w:rPr>
        <w:b/>
        <w:sz w:val="18"/>
        <w:szCs w:val="18"/>
      </w:rPr>
    </w:pPr>
    <w:r w:rsidRPr="00C47AC1">
      <w:rPr>
        <w:b/>
        <w:sz w:val="18"/>
        <w:szCs w:val="18"/>
      </w:rPr>
      <w:t>Cancer Biology Course</w:t>
    </w:r>
  </w:p>
  <w:p w:rsidR="00C47AC1" w:rsidRPr="00C47AC1" w:rsidRDefault="00C47AC1">
    <w:pPr>
      <w:pStyle w:val="Header"/>
      <w:rPr>
        <w:b/>
      </w:rPr>
    </w:pPr>
    <w:r w:rsidRPr="00C47AC1">
      <w:rPr>
        <w:b/>
        <w:sz w:val="18"/>
        <w:szCs w:val="18"/>
      </w:rPr>
      <w:t>January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189532"/>
      <w:docPartObj>
        <w:docPartGallery w:val="Watermarks"/>
        <w:docPartUnique/>
      </w:docPartObj>
    </w:sdtPr>
    <w:sdtEndPr/>
    <w:sdtContent>
      <w:p w:rsidR="00B2501B" w:rsidRDefault="005C5C6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3B"/>
    <w:rsid w:val="00070779"/>
    <w:rsid w:val="0008747D"/>
    <w:rsid w:val="00097B31"/>
    <w:rsid w:val="000B19BA"/>
    <w:rsid w:val="000D6EBC"/>
    <w:rsid w:val="0014180B"/>
    <w:rsid w:val="00162CA5"/>
    <w:rsid w:val="001A4058"/>
    <w:rsid w:val="001C7DE9"/>
    <w:rsid w:val="001D72EB"/>
    <w:rsid w:val="001E319C"/>
    <w:rsid w:val="001F0788"/>
    <w:rsid w:val="00214176"/>
    <w:rsid w:val="00217EA3"/>
    <w:rsid w:val="00291502"/>
    <w:rsid w:val="00296926"/>
    <w:rsid w:val="00333C5C"/>
    <w:rsid w:val="00371041"/>
    <w:rsid w:val="003A0931"/>
    <w:rsid w:val="003C005A"/>
    <w:rsid w:val="003C10CC"/>
    <w:rsid w:val="003E0D50"/>
    <w:rsid w:val="00456990"/>
    <w:rsid w:val="00490E26"/>
    <w:rsid w:val="004D6E45"/>
    <w:rsid w:val="005030D6"/>
    <w:rsid w:val="00547746"/>
    <w:rsid w:val="005C5C6D"/>
    <w:rsid w:val="00622DA3"/>
    <w:rsid w:val="00682B92"/>
    <w:rsid w:val="00722555"/>
    <w:rsid w:val="00731030"/>
    <w:rsid w:val="00743206"/>
    <w:rsid w:val="00767ADB"/>
    <w:rsid w:val="00774FA9"/>
    <w:rsid w:val="0078041B"/>
    <w:rsid w:val="00790AA5"/>
    <w:rsid w:val="007F1033"/>
    <w:rsid w:val="00806D7A"/>
    <w:rsid w:val="008116E6"/>
    <w:rsid w:val="00813B8D"/>
    <w:rsid w:val="00886CCF"/>
    <w:rsid w:val="008906CC"/>
    <w:rsid w:val="008B5B5B"/>
    <w:rsid w:val="009202A9"/>
    <w:rsid w:val="00922530"/>
    <w:rsid w:val="00956A34"/>
    <w:rsid w:val="009700FD"/>
    <w:rsid w:val="009C38D1"/>
    <w:rsid w:val="009F15D4"/>
    <w:rsid w:val="00A10039"/>
    <w:rsid w:val="00A6313B"/>
    <w:rsid w:val="00A7773C"/>
    <w:rsid w:val="00B2501B"/>
    <w:rsid w:val="00B4314C"/>
    <w:rsid w:val="00B976C5"/>
    <w:rsid w:val="00BA1E38"/>
    <w:rsid w:val="00BA6270"/>
    <w:rsid w:val="00BB56AF"/>
    <w:rsid w:val="00BC1A65"/>
    <w:rsid w:val="00BD1D76"/>
    <w:rsid w:val="00BE5BDF"/>
    <w:rsid w:val="00C47AC1"/>
    <w:rsid w:val="00C57BA5"/>
    <w:rsid w:val="00CA391C"/>
    <w:rsid w:val="00CB6C8A"/>
    <w:rsid w:val="00D021BA"/>
    <w:rsid w:val="00D038CE"/>
    <w:rsid w:val="00D362D6"/>
    <w:rsid w:val="00D4267A"/>
    <w:rsid w:val="00D6127F"/>
    <w:rsid w:val="00D803E9"/>
    <w:rsid w:val="00D80C89"/>
    <w:rsid w:val="00D97F34"/>
    <w:rsid w:val="00DD128A"/>
    <w:rsid w:val="00E140FD"/>
    <w:rsid w:val="00E225B5"/>
    <w:rsid w:val="00E24D95"/>
    <w:rsid w:val="00E54CA4"/>
    <w:rsid w:val="00E83013"/>
    <w:rsid w:val="00EB3EAE"/>
    <w:rsid w:val="00F33C09"/>
    <w:rsid w:val="00FB1BDB"/>
    <w:rsid w:val="00F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AC1"/>
  </w:style>
  <w:style w:type="paragraph" w:styleId="Footer">
    <w:name w:val="footer"/>
    <w:basedOn w:val="Normal"/>
    <w:link w:val="FooterChar"/>
    <w:uiPriority w:val="99"/>
    <w:unhideWhenUsed/>
    <w:rsid w:val="00C4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AC1"/>
  </w:style>
  <w:style w:type="paragraph" w:styleId="BalloonText">
    <w:name w:val="Balloon Text"/>
    <w:basedOn w:val="Normal"/>
    <w:link w:val="BalloonTextChar"/>
    <w:uiPriority w:val="99"/>
    <w:semiHidden/>
    <w:unhideWhenUsed/>
    <w:rsid w:val="000B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6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9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AC1"/>
  </w:style>
  <w:style w:type="paragraph" w:styleId="Footer">
    <w:name w:val="footer"/>
    <w:basedOn w:val="Normal"/>
    <w:link w:val="FooterChar"/>
    <w:uiPriority w:val="99"/>
    <w:unhideWhenUsed/>
    <w:rsid w:val="00C4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AC1"/>
  </w:style>
  <w:style w:type="paragraph" w:styleId="BalloonText">
    <w:name w:val="Balloon Text"/>
    <w:basedOn w:val="Normal"/>
    <w:link w:val="BalloonTextChar"/>
    <w:uiPriority w:val="99"/>
    <w:semiHidden/>
    <w:unhideWhenUsed/>
    <w:rsid w:val="000B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6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9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 Rios</dc:creator>
  <cp:lastModifiedBy>De Jesus,Sherri L</cp:lastModifiedBy>
  <cp:revision>2</cp:revision>
  <dcterms:created xsi:type="dcterms:W3CDTF">2014-12-15T18:36:00Z</dcterms:created>
  <dcterms:modified xsi:type="dcterms:W3CDTF">2014-12-15T18:36:00Z</dcterms:modified>
</cp:coreProperties>
</file>