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84A4" w14:textId="77777777" w:rsidR="00DC60F7" w:rsidRDefault="006C4B6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14:paraId="022E616C" w14:textId="77777777" w:rsidR="00DC60F7" w:rsidRDefault="00DC60F7">
      <w:pPr>
        <w:rPr>
          <w:b/>
        </w:rPr>
      </w:pPr>
    </w:p>
    <w:p w14:paraId="485C178B" w14:textId="77777777" w:rsidR="00DC60F7" w:rsidRDefault="006C4B66">
      <w:pPr>
        <w:rPr>
          <w:b/>
        </w:rPr>
      </w:pPr>
      <w:r>
        <w:rPr>
          <w:b/>
        </w:rPr>
        <w:t>Thursday, August 08, 2019</w:t>
      </w:r>
    </w:p>
    <w:p w14:paraId="100008E4" w14:textId="77777777" w:rsidR="00DC60F7" w:rsidRDefault="006C4B66">
      <w:pPr>
        <w:rPr>
          <w:b/>
        </w:rPr>
      </w:pPr>
      <w:r>
        <w:rPr>
          <w:b/>
        </w:rPr>
        <w:t>4:00 - 5:00 PM Eastern Time</w:t>
      </w:r>
    </w:p>
    <w:p w14:paraId="6C61D1B1" w14:textId="77777777" w:rsidR="00DC60F7" w:rsidRDefault="00DC60F7"/>
    <w:p w14:paraId="7FB65C59" w14:textId="77777777" w:rsidR="00DC60F7" w:rsidRDefault="006C4B66">
      <w:pPr>
        <w:rPr>
          <w:b/>
        </w:rPr>
      </w:pPr>
      <w:r>
        <w:rPr>
          <w:b/>
        </w:rPr>
        <w:t>Agenda</w:t>
      </w:r>
    </w:p>
    <w:p w14:paraId="1201B5A6" w14:textId="77777777" w:rsidR="00DC60F7" w:rsidRDefault="00DC60F7">
      <w:pPr>
        <w:rPr>
          <w:b/>
        </w:rPr>
      </w:pPr>
    </w:p>
    <w:p w14:paraId="66A269C2" w14:textId="77777777" w:rsidR="00DC60F7" w:rsidRDefault="006C4B66">
      <w:pPr>
        <w:numPr>
          <w:ilvl w:val="0"/>
          <w:numId w:val="1"/>
        </w:numPr>
      </w:pPr>
      <w:r>
        <w:t>ITCR announcements</w:t>
      </w:r>
    </w:p>
    <w:p w14:paraId="7FC02A1D" w14:textId="77777777" w:rsidR="00DC60F7" w:rsidRDefault="006C4B66">
      <w:pPr>
        <w:numPr>
          <w:ilvl w:val="0"/>
          <w:numId w:val="1"/>
        </w:numPr>
      </w:pPr>
      <w:r>
        <w:t>Wrap up discussion regarding software metrics from last month</w:t>
      </w:r>
    </w:p>
    <w:p w14:paraId="0A1C974B" w14:textId="77777777" w:rsidR="00DC60F7" w:rsidRDefault="006C4B66">
      <w:pPr>
        <w:numPr>
          <w:ilvl w:val="1"/>
          <w:numId w:val="1"/>
        </w:numPr>
      </w:pPr>
      <w:r>
        <w:t xml:space="preserve">Some </w:t>
      </w:r>
      <w:hyperlink r:id="rId5">
        <w:r>
          <w:rPr>
            <w:color w:val="1155CC"/>
            <w:u w:val="single"/>
          </w:rPr>
          <w:t>slides</w:t>
        </w:r>
      </w:hyperlink>
      <w:r>
        <w:t xml:space="preserve"> for this discussion</w:t>
      </w:r>
    </w:p>
    <w:p w14:paraId="05E4DC5C" w14:textId="77777777" w:rsidR="00DC60F7" w:rsidRDefault="006C4B66">
      <w:pPr>
        <w:numPr>
          <w:ilvl w:val="0"/>
          <w:numId w:val="1"/>
        </w:numPr>
      </w:pPr>
      <w:r>
        <w:t xml:space="preserve">Roundtable discussion about </w:t>
      </w:r>
      <w:r>
        <w:rPr>
          <w:b/>
          <w:u w:val="single"/>
        </w:rPr>
        <w:t>messaging forums</w:t>
      </w:r>
      <w:r>
        <w:t xml:space="preserve">. This is about communicating with people outside of your development group, not for </w:t>
      </w:r>
      <w:r>
        <w:t>internal communications.</w:t>
      </w:r>
    </w:p>
    <w:p w14:paraId="37E66D2B" w14:textId="77777777" w:rsidR="00DC60F7" w:rsidRDefault="006C4B66">
      <w:pPr>
        <w:numPr>
          <w:ilvl w:val="1"/>
          <w:numId w:val="1"/>
        </w:numPr>
      </w:pPr>
      <w:r>
        <w:t>Do you use them?</w:t>
      </w:r>
    </w:p>
    <w:p w14:paraId="1DF6E9DB" w14:textId="77777777" w:rsidR="00DC60F7" w:rsidRDefault="006C4B66">
      <w:pPr>
        <w:numPr>
          <w:ilvl w:val="1"/>
          <w:numId w:val="1"/>
        </w:numPr>
      </w:pPr>
      <w:r>
        <w:t>Which one(s) do you use? Why?</w:t>
      </w:r>
    </w:p>
    <w:p w14:paraId="24764B3B" w14:textId="77777777" w:rsidR="00DC60F7" w:rsidRDefault="006C4B66">
      <w:pPr>
        <w:numPr>
          <w:ilvl w:val="1"/>
          <w:numId w:val="1"/>
        </w:numPr>
      </w:pPr>
      <w:r>
        <w:t>For users, developers, both?</w:t>
      </w:r>
    </w:p>
    <w:p w14:paraId="6930D3A6" w14:textId="77777777" w:rsidR="00DC60F7" w:rsidRDefault="006C4B66">
      <w:pPr>
        <w:numPr>
          <w:ilvl w:val="1"/>
          <w:numId w:val="1"/>
        </w:numPr>
      </w:pPr>
      <w:r>
        <w:t>How much usage do you get?</w:t>
      </w:r>
    </w:p>
    <w:p w14:paraId="11347082" w14:textId="77777777" w:rsidR="00DC60F7" w:rsidRDefault="006C4B66">
      <w:pPr>
        <w:numPr>
          <w:ilvl w:val="1"/>
          <w:numId w:val="1"/>
        </w:numPr>
      </w:pPr>
      <w:r>
        <w:t>What are the forums mostly used for?</w:t>
      </w:r>
    </w:p>
    <w:p w14:paraId="23CCDF9A" w14:textId="77777777" w:rsidR="00DC60F7" w:rsidRDefault="00DC60F7">
      <w:pPr>
        <w:rPr>
          <w:b/>
        </w:rPr>
      </w:pPr>
    </w:p>
    <w:p w14:paraId="05AAEF84" w14:textId="77777777" w:rsidR="00DC60F7" w:rsidRDefault="006C4B66">
      <w:r>
        <w:rPr>
          <w:b/>
        </w:rPr>
        <w:t>Upcoming Meetings</w:t>
      </w:r>
    </w:p>
    <w:p w14:paraId="09B342E5" w14:textId="77777777" w:rsidR="00DC60F7" w:rsidRDefault="00DC60F7"/>
    <w:p w14:paraId="3D19F78D" w14:textId="77777777" w:rsidR="00DC60F7" w:rsidRDefault="006C4B66">
      <w:r>
        <w:t>Sep 2019:</w:t>
      </w:r>
      <w:r>
        <w:tab/>
        <w:t>topic TBD (might need to be postponed due to possible travel)</w:t>
      </w:r>
    </w:p>
    <w:p w14:paraId="283AA415" w14:textId="77777777" w:rsidR="00DC60F7" w:rsidRDefault="00DC60F7"/>
    <w:p w14:paraId="6CB57485" w14:textId="77777777" w:rsidR="00DC60F7" w:rsidRDefault="00DC60F7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60F7" w14:paraId="26A8276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09AE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14:paraId="35341953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ABC5913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14:paraId="16B1F22A" w14:textId="77777777" w:rsidR="00DC60F7" w:rsidRDefault="006C4B66">
            <w:pPr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14:paraId="43A3FAF1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14:paraId="04DEC68C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7397E9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14:paraId="7A97C88A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number (US/Canada)</w:t>
            </w:r>
          </w:p>
          <w:p w14:paraId="2BF562ED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E0DD42" w14:textId="77777777" w:rsidR="00DC60F7" w:rsidRDefault="006C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14:paraId="709531E6" w14:textId="77777777" w:rsidR="00DC60F7" w:rsidRDefault="006C4B66">
            <w:pPr>
              <w:rPr>
                <w:b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14:paraId="1BFBCAEC" w14:textId="77777777" w:rsidR="00DC60F7" w:rsidRDefault="00DC60F7">
      <w:pPr>
        <w:rPr>
          <w:b/>
        </w:rPr>
      </w:pPr>
    </w:p>
    <w:p w14:paraId="25A47DED" w14:textId="77777777" w:rsidR="00DC60F7" w:rsidRDefault="006C4B66">
      <w:r>
        <w:rPr>
          <w:b/>
        </w:rPr>
        <w:t xml:space="preserve">Prior Meeting Notes: </w:t>
      </w:r>
      <w:hyperlink r:id="rId8">
        <w:r>
          <w:rPr>
            <w:color w:val="1155CC"/>
            <w:u w:val="single"/>
          </w:rPr>
          <w:t>NCIP Hub</w:t>
        </w:r>
      </w:hyperlink>
    </w:p>
    <w:p w14:paraId="327FBDCC" w14:textId="77777777" w:rsidR="00DC60F7" w:rsidRDefault="00DC60F7"/>
    <w:p w14:paraId="69A106A3" w14:textId="77777777" w:rsidR="00DC60F7" w:rsidRDefault="006C4B66">
      <w:pPr>
        <w:rPr>
          <w:b/>
        </w:rPr>
      </w:pPr>
      <w:r>
        <w:rPr>
          <w:b/>
        </w:rPr>
        <w:t xml:space="preserve">Feedback about meeting or suggestions for future meetings: </w:t>
      </w:r>
      <w:hyperlink r:id="rId9">
        <w:r>
          <w:rPr>
            <w:color w:val="1155CC"/>
            <w:u w:val="single"/>
          </w:rPr>
          <w:t>Anonymou</w:t>
        </w:r>
        <w:r>
          <w:rPr>
            <w:color w:val="1155CC"/>
            <w:u w:val="single"/>
          </w:rPr>
          <w:t>s Qualtrics Survey</w:t>
        </w:r>
      </w:hyperlink>
    </w:p>
    <w:p w14:paraId="618878A6" w14:textId="77777777" w:rsidR="00DC60F7" w:rsidRDefault="00DC60F7">
      <w:pPr>
        <w:rPr>
          <w:b/>
        </w:rPr>
      </w:pPr>
    </w:p>
    <w:p w14:paraId="4B89658D" w14:textId="77777777" w:rsidR="00DC60F7" w:rsidRDefault="006C4B66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145"/>
        <w:gridCol w:w="5490"/>
      </w:tblGrid>
      <w:tr w:rsidR="00DC60F7" w14:paraId="0F57267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A59D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7E9C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E2D6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DC60F7" w14:paraId="7C902354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DE07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Morgan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85DD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4886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CSAMA</w:t>
              </w:r>
            </w:hyperlink>
            <w:r>
              <w:rPr>
                <w:sz w:val="18"/>
                <w:szCs w:val="18"/>
              </w:rPr>
              <w:t xml:space="preserve"> -- one week training course. Lecture and la</w:t>
            </w:r>
            <w:r>
              <w:rPr>
                <w:sz w:val="18"/>
                <w:szCs w:val="18"/>
              </w:rPr>
              <w:t xml:space="preserve">b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material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DC60F7" w14:paraId="080B458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7E0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27AE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Trinity</w:t>
            </w:r>
          </w:p>
          <w:p w14:paraId="563106BE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OncoMX</w:t>
            </w:r>
          </w:p>
          <w:p w14:paraId="31DC7A45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NDEx</w:t>
            </w:r>
          </w:p>
          <w:p w14:paraId="724B7B56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QuIP</w:t>
            </w:r>
          </w:p>
          <w:p w14:paraId="54C77D04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AMARETTO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D627" w14:textId="77777777" w:rsidR="00DC60F7" w:rsidRDefault="006C4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 booth at ISMB</w:t>
            </w:r>
          </w:p>
        </w:tc>
      </w:tr>
      <w:tr w:rsidR="00DC60F7" w14:paraId="4EBE8C2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F7BA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706F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58AD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C60F7" w14:paraId="6352A58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CEC5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6AC1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4C73" w14:textId="77777777" w:rsidR="00DC60F7" w:rsidRDefault="00DC6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C60F7" w14:paraId="23E6704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00E4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0F89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B30B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C60F7" w14:paraId="3A6B435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5857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E7CE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C0BF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C60F7" w14:paraId="2F8E904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466F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E465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C8E3" w14:textId="77777777" w:rsidR="00DC60F7" w:rsidRDefault="00DC60F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B417ED0" w14:textId="77777777" w:rsidR="00DC60F7" w:rsidRDefault="00DC60F7"/>
    <w:p w14:paraId="6AAA9992" w14:textId="77777777" w:rsidR="00DC60F7" w:rsidRDefault="00DC60F7">
      <w:pPr>
        <w:rPr>
          <w:b/>
        </w:rPr>
      </w:pPr>
    </w:p>
    <w:p w14:paraId="2DD27618" w14:textId="77777777" w:rsidR="00DC60F7" w:rsidRDefault="00DC60F7">
      <w:pPr>
        <w:rPr>
          <w:b/>
        </w:rPr>
      </w:pPr>
    </w:p>
    <w:p w14:paraId="7E093A73" w14:textId="77777777" w:rsidR="00DC60F7" w:rsidRDefault="006C4B66">
      <w:pPr>
        <w:rPr>
          <w:b/>
        </w:rPr>
      </w:pPr>
      <w:r>
        <w:rPr>
          <w:b/>
        </w:rPr>
        <w:t>Attendees, please sign in here:</w:t>
      </w:r>
    </w:p>
    <w:p w14:paraId="431455C6" w14:textId="77777777" w:rsidR="00DC60F7" w:rsidRDefault="006C4B66">
      <w:r>
        <w:t>David Hanauer, U of Michigan</w:t>
      </w:r>
    </w:p>
    <w:p w14:paraId="7E2B5A7A" w14:textId="77777777" w:rsidR="00DC60F7" w:rsidRDefault="006C4B66">
      <w:r>
        <w:t>Brian Haas, Broad Institute</w:t>
      </w:r>
    </w:p>
    <w:p w14:paraId="603AFA72" w14:textId="77777777" w:rsidR="00DC60F7" w:rsidRDefault="006C4B66">
      <w:r>
        <w:t>Bradley Broom, MD Anderson</w:t>
      </w:r>
    </w:p>
    <w:p w14:paraId="51A6D8A1" w14:textId="77777777" w:rsidR="00DC60F7" w:rsidRDefault="006C4B66">
      <w:r>
        <w:t>Jeremy Warner, Vanderbilt</w:t>
      </w:r>
    </w:p>
    <w:p w14:paraId="08D183F0" w14:textId="77777777" w:rsidR="00DC60F7" w:rsidRDefault="006C4B66">
      <w:r>
        <w:t>Tali Mazor, DFCI</w:t>
      </w:r>
    </w:p>
    <w:p w14:paraId="68BF53CB" w14:textId="77777777" w:rsidR="00DC60F7" w:rsidRDefault="006C4B66">
      <w:r>
        <w:t>Juli Klemm, NCI</w:t>
      </w:r>
    </w:p>
    <w:p w14:paraId="0EFE8923" w14:textId="77777777" w:rsidR="00DC60F7" w:rsidRDefault="006C4B66">
      <w:r>
        <w:t>Dave Clements, Johns Hopkins</w:t>
      </w:r>
    </w:p>
    <w:p w14:paraId="55DFB6E4" w14:textId="77777777" w:rsidR="00DC60F7" w:rsidRDefault="006C4B66">
      <w:r>
        <w:t>Martin Morgan, Roswell Park</w:t>
      </w:r>
    </w:p>
    <w:p w14:paraId="027824FE" w14:textId="77777777" w:rsidR="00DC60F7" w:rsidRDefault="006C4B66">
      <w:r>
        <w:t>Andrew Janowczyk, CWRU</w:t>
      </w:r>
    </w:p>
    <w:p w14:paraId="562FE7C8" w14:textId="77777777" w:rsidR="00DC60F7" w:rsidRDefault="006C4B66">
      <w:r>
        <w:t>Mervi Heiskanen, NCI</w:t>
      </w:r>
    </w:p>
    <w:sectPr w:rsidR="00DC60F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1742"/>
    <w:multiLevelType w:val="multilevel"/>
    <w:tmpl w:val="02E8F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F7"/>
    <w:rsid w:val="006C4B66"/>
    <w:rsid w:val="00D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A4E3B"/>
  <w15:docId w15:val="{F3F3E52F-BB50-F744-8FA8-F68199D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phub.org/groups/itcr/training_and_outreach_working_group_telecon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iit.webex.com/cbiit/globalcallin.php?serviceType=MC&amp;ED=574640482&amp;tollFree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iit.webex.com/cbiit/j.php?MTID=m90b62cf4b0ffc9b0c9e13b53425cc602" TargetMode="External"/><Relationship Id="rId11" Type="http://schemas.openxmlformats.org/officeDocument/2006/relationships/hyperlink" Target="https://www.huber.embl.de/users/msmith/csama2019/materials/" TargetMode="External"/><Relationship Id="rId5" Type="http://schemas.openxmlformats.org/officeDocument/2006/relationships/hyperlink" Target="https://drive.google.com/file/d/1TM32UVPNCHW_1WjpLnbvW-ZZhMFv2gHL/view?usp=sharing" TargetMode="External"/><Relationship Id="rId10" Type="http://schemas.openxmlformats.org/officeDocument/2006/relationships/hyperlink" Target="https://www.huber.embl.de/csama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ichumhs.qualtrics.com/jfe/form/SV_cIkVstbpgnbs4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2019-10-08T18:14:00Z</dcterms:created>
  <dcterms:modified xsi:type="dcterms:W3CDTF">2019-10-08T18:14:00Z</dcterms:modified>
</cp:coreProperties>
</file>