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line="331.2" w:lineRule="auto"/>
        <w:jc w:val="center"/>
        <w:rPr/>
      </w:pPr>
      <w:bookmarkStart w:colFirst="0" w:colLast="0" w:name="_kgvdgaiyk28x" w:id="0"/>
      <w:bookmarkEnd w:id="0"/>
      <w:r w:rsidDel="00000000" w:rsidR="00000000" w:rsidRPr="00000000">
        <w:rPr>
          <w:rtl w:val="0"/>
        </w:rPr>
        <w:t xml:space="preserve">ITCR Monthly Meeting</w:t>
      </w:r>
    </w:p>
    <w:p w:rsidR="00000000" w:rsidDel="00000000" w:rsidP="00000000" w:rsidRDefault="00000000" w:rsidRPr="00000000" w14:paraId="00000002">
      <w:pPr>
        <w:pageBreakBefore w:val="0"/>
        <w:spacing w:line="331.2" w:lineRule="auto"/>
        <w:jc w:val="center"/>
        <w:rPr/>
      </w:pPr>
      <w:r w:rsidDel="00000000" w:rsidR="00000000" w:rsidRPr="00000000">
        <w:rPr>
          <w:rtl w:val="0"/>
        </w:rPr>
        <w:t xml:space="preserve">May 6,</w:t>
      </w:r>
      <w:r w:rsidDel="00000000" w:rsidR="00000000" w:rsidRPr="00000000">
        <w:rPr>
          <w:rtl w:val="0"/>
        </w:rPr>
        <w:t xml:space="preserve"> 202</w:t>
      </w: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03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2:00 - 3:00 pm ET</w:t>
      </w:r>
    </w:p>
    <w:p w:rsidR="00000000" w:rsidDel="00000000" w:rsidP="00000000" w:rsidRDefault="00000000" w:rsidRPr="00000000" w14:paraId="00000004">
      <w:pPr>
        <w:pageBreakBefore w:val="0"/>
        <w:spacing w:line="331.2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Zoom connection information:</w:t>
      </w:r>
    </w:p>
    <w:p w:rsidR="00000000" w:rsidDel="00000000" w:rsidP="00000000" w:rsidRDefault="00000000" w:rsidRPr="00000000" w14:paraId="00000006">
      <w:pPr>
        <w:pageBreakBefore w:val="0"/>
        <w:spacing w:line="331.2" w:lineRule="auto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https://nih.zoomgov.com/j/1605449420?pwd=c01lL2VLRGhQVDRzYUdSNG5TOGVuQT09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Meeting ID: 160 544 9420</w:t>
      </w:r>
    </w:p>
    <w:p w:rsidR="00000000" w:rsidDel="00000000" w:rsidP="00000000" w:rsidRDefault="00000000" w:rsidRPr="00000000" w14:paraId="00000008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Passcode: 074946</w:t>
      </w:r>
    </w:p>
    <w:p w:rsidR="00000000" w:rsidDel="00000000" w:rsidP="00000000" w:rsidRDefault="00000000" w:rsidRPr="00000000" w14:paraId="00000009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One tap mobile</w:t>
      </w:r>
    </w:p>
    <w:p w:rsidR="00000000" w:rsidDel="00000000" w:rsidP="00000000" w:rsidRDefault="00000000" w:rsidRPr="00000000" w14:paraId="0000000A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+16468287666,,1605449420#,,,,*074946# US </w:t>
      </w:r>
    </w:p>
    <w:p w:rsidR="00000000" w:rsidDel="00000000" w:rsidP="00000000" w:rsidRDefault="00000000" w:rsidRPr="00000000" w14:paraId="0000000B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Dial by your location</w:t>
      </w:r>
    </w:p>
    <w:p w:rsidR="00000000" w:rsidDel="00000000" w:rsidP="00000000" w:rsidRDefault="00000000" w:rsidRPr="00000000" w14:paraId="0000000C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+1 669 254 5252 US (San Jose)</w:t>
      </w:r>
    </w:p>
    <w:p w:rsidR="00000000" w:rsidDel="00000000" w:rsidP="00000000" w:rsidRDefault="00000000" w:rsidRPr="00000000" w14:paraId="0000000D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+1 646 828 7666 US (New York)</w:t>
      </w:r>
    </w:p>
    <w:p w:rsidR="00000000" w:rsidDel="00000000" w:rsidP="00000000" w:rsidRDefault="00000000" w:rsidRPr="00000000" w14:paraId="0000000E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+1 551 285 1373 US</w:t>
      </w:r>
    </w:p>
    <w:p w:rsidR="00000000" w:rsidDel="00000000" w:rsidP="00000000" w:rsidRDefault="00000000" w:rsidRPr="00000000" w14:paraId="0000000F">
      <w:pPr>
        <w:pageBreakBefore w:val="0"/>
        <w:spacing w:line="331.2" w:lineRule="auto"/>
        <w:rPr/>
      </w:pPr>
      <w:r w:rsidDel="00000000" w:rsidR="00000000" w:rsidRPr="00000000">
        <w:rPr>
          <w:rtl w:val="0"/>
        </w:rPr>
        <w:t xml:space="preserve">        +1 669 216 1590 US (San Jose)</w:t>
      </w:r>
    </w:p>
    <w:p w:rsidR="00000000" w:rsidDel="00000000" w:rsidP="00000000" w:rsidRDefault="00000000" w:rsidRPr="00000000" w14:paraId="00000010">
      <w:pPr>
        <w:pageBreakBefore w:val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Agenda</w:t>
      </w:r>
    </w:p>
    <w:tbl>
      <w:tblPr>
        <w:tblStyle w:val="Table1"/>
        <w:tblW w:w="94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15"/>
        <w:gridCol w:w="5730"/>
        <w:gridCol w:w="2205"/>
        <w:tblGridChange w:id="0">
          <w:tblGrid>
            <w:gridCol w:w="1515"/>
            <w:gridCol w:w="5730"/>
            <w:gridCol w:w="22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2:00 - 2:05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Program Updates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Please fill out the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TOW and ITCR Training Network (ITN) survey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– Let us know if you are interested in contributing!</w:t>
            </w:r>
          </w:p>
          <w:p w:rsidR="00000000" w:rsidDel="00000000" w:rsidP="00000000" w:rsidRDefault="00000000" w:rsidRPr="00000000" w14:paraId="00000015">
            <w:pPr>
              <w:numPr>
                <w:ilvl w:val="1"/>
                <w:numId w:val="1"/>
              </w:numPr>
              <w:spacing w:line="331.2" w:lineRule="auto"/>
              <w:ind w:left="144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 specific time commitments, there are big and small ways you can contribute!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pacing w:line="331.2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Attend our workshops: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itcrtraining.org/events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Juli Klemm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2:05 - 2:10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Update on the ITCR 2022 Annual Meeting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ind w:left="0" w:firstLine="0"/>
              <w:rPr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Registration and hotel booking are open!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https://itcr2022.org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Wash U Team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2:10 - 2:25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Collaboration update: Integration of the Single Cell Toolkit and WebMev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John Quackebush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Josh Campbell</w:t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Derrick DeConti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2:25 - 2:40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Collaboration update: Support for the Lymphoma/Leukemia Profiling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Lee Cooper</w:t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2:40 - 2:55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Collaboration update: Collaboration with the ClinGen Linked Data Hub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Melissa Cline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Adjourn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331.2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Meeting Materials:  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Please f</w:t>
      </w:r>
      <w:r w:rsidDel="00000000" w:rsidR="00000000" w:rsidRPr="00000000">
        <w:rPr>
          <w:sz w:val="24"/>
          <w:szCs w:val="24"/>
          <w:rtl w:val="0"/>
        </w:rPr>
        <w:t xml:space="preserve">ill out the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TOW and ITCR Training Network (ITN) survey</w:t>
        </w:r>
      </w:hyperlink>
      <w:r w:rsidDel="00000000" w:rsidR="00000000" w:rsidRPr="00000000">
        <w:rPr>
          <w:sz w:val="24"/>
          <w:szCs w:val="24"/>
          <w:rtl w:val="0"/>
        </w:rPr>
        <w:t xml:space="preserve"> – Let us know if you are interested in contributing!</w:t>
      </w:r>
    </w:p>
    <w:p w:rsidR="00000000" w:rsidDel="00000000" w:rsidP="00000000" w:rsidRDefault="00000000" w:rsidRPr="00000000" w14:paraId="00000032">
      <w:pPr>
        <w:pageBreakBefore w:val="0"/>
        <w:numPr>
          <w:ilvl w:val="1"/>
          <w:numId w:val="1"/>
        </w:numPr>
        <w:spacing w:line="331.2" w:lineRule="auto"/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specific time commitments, there are big and small ways you can contribute!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"/>
        </w:numPr>
        <w:spacing w:line="331.2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Attend our workshops: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itcrtraining.org/events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ITCR Twitter Hashtag: #nciitcrWebsite: </w:t>
      </w:r>
      <w:hyperlink r:id="rId1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https://itcr.cancer.gov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5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GoogleDocs for past meetings: </w:t>
      </w:r>
      <w:hyperlink r:id="rId1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https://d</w:t>
        </w:r>
      </w:hyperlink>
      <w:r w:rsidDel="00000000" w:rsidR="00000000" w:rsidRPr="00000000">
        <w:fldChar w:fldCharType="begin"/>
        <w:instrText xml:space="preserve"> HYPERLINK "https://drive.google.com/drive/folders/0BzGsmNN8MvZqeWViY0xCMmRMTDQ"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331.2" w:lineRule="auto"/>
        <w:rPr>
          <w:sz w:val="24"/>
          <w:szCs w:val="24"/>
        </w:rPr>
      </w:pPr>
      <w:r w:rsidDel="00000000" w:rsidR="00000000" w:rsidRPr="00000000">
        <w:fldChar w:fldCharType="end"/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rive.google.com/drive/folders/0BzGsmNN8MvZqeWViY0xCMmRMTDQ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331.2" w:lineRule="auto"/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When you join the meeting, please enter your name and institution below:</w:t>
      </w:r>
    </w:p>
    <w:p w:rsidR="00000000" w:rsidDel="00000000" w:rsidP="00000000" w:rsidRDefault="00000000" w:rsidRPr="00000000" w14:paraId="0000003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Quackenbush, Harvard T.H. Chan School of Public Health</w:t>
      </w:r>
    </w:p>
    <w:p w:rsidR="00000000" w:rsidDel="00000000" w:rsidP="00000000" w:rsidRDefault="00000000" w:rsidRPr="00000000" w14:paraId="0000003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Candace Savonen, Johns Hopkins Bloomberg School of Public Health</w:t>
      </w:r>
    </w:p>
    <w:p w:rsidR="00000000" w:rsidDel="00000000" w:rsidP="00000000" w:rsidRDefault="00000000" w:rsidRPr="00000000" w14:paraId="0000003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Carrie Wright, Johns Hopkins Bloomberg School of Public Health (ITCR training network and TOW)</w:t>
      </w:r>
    </w:p>
    <w:p w:rsidR="00000000" w:rsidDel="00000000" w:rsidP="00000000" w:rsidRDefault="00000000" w:rsidRPr="00000000" w14:paraId="0000003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Rob Frost, Dartmouth</w:t>
      </w:r>
    </w:p>
    <w:p w:rsidR="00000000" w:rsidDel="00000000" w:rsidP="00000000" w:rsidRDefault="00000000" w:rsidRPr="00000000" w14:paraId="0000003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Melissa Cline, UC Santa Cruz</w:t>
      </w:r>
    </w:p>
    <w:p w:rsidR="00000000" w:rsidDel="00000000" w:rsidP="00000000" w:rsidRDefault="00000000" w:rsidRPr="00000000" w14:paraId="0000003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Dave Miller, NCI</w:t>
      </w:r>
    </w:p>
    <w:p w:rsidR="00000000" w:rsidDel="00000000" w:rsidP="00000000" w:rsidRDefault="00000000" w:rsidRPr="00000000" w14:paraId="0000003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Mary Goldman, UC Santa Cruz</w:t>
      </w:r>
    </w:p>
    <w:p w:rsidR="00000000" w:rsidDel="00000000" w:rsidP="00000000" w:rsidRDefault="00000000" w:rsidRPr="00000000" w14:paraId="0000003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Subhajyoti De, Rutgers</w:t>
      </w:r>
    </w:p>
    <w:p w:rsidR="00000000" w:rsidDel="00000000" w:rsidP="00000000" w:rsidRDefault="00000000" w:rsidRPr="00000000" w14:paraId="0000004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Alexej Abyzov, Mayo Clinic</w:t>
      </w:r>
    </w:p>
    <w:p w:rsidR="00000000" w:rsidDel="00000000" w:rsidP="00000000" w:rsidRDefault="00000000" w:rsidRPr="00000000" w14:paraId="0000004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Josh Campbell, BU</w:t>
      </w:r>
    </w:p>
    <w:p w:rsidR="00000000" w:rsidDel="00000000" w:rsidP="00000000" w:rsidRDefault="00000000" w:rsidRPr="00000000" w14:paraId="0000004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Derrick K DeConti, Harvard TH Chan School of Public Health</w:t>
      </w:r>
    </w:p>
    <w:p w:rsidR="00000000" w:rsidDel="00000000" w:rsidP="00000000" w:rsidRDefault="00000000" w:rsidRPr="00000000" w14:paraId="0000004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Jill Mesirov, UCSD</w:t>
      </w:r>
    </w:p>
    <w:p w:rsidR="00000000" w:rsidDel="00000000" w:rsidP="00000000" w:rsidRDefault="00000000" w:rsidRPr="00000000" w14:paraId="0000004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Kooresh Shoghi, WUSM</w:t>
      </w:r>
    </w:p>
    <w:p w:rsidR="00000000" w:rsidDel="00000000" w:rsidP="00000000" w:rsidRDefault="00000000" w:rsidRPr="00000000" w14:paraId="0000004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Ben Raphael, Princeton</w:t>
      </w:r>
    </w:p>
    <w:p w:rsidR="00000000" w:rsidDel="00000000" w:rsidP="00000000" w:rsidRDefault="00000000" w:rsidRPr="00000000" w14:paraId="0000004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Nina Blazeska, La Jolla Institute for Immunology</w:t>
      </w:r>
    </w:p>
    <w:p w:rsidR="00000000" w:rsidDel="00000000" w:rsidP="00000000" w:rsidRDefault="00000000" w:rsidRPr="00000000" w14:paraId="0000004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Helga Thorvaldsdottir, Broad</w:t>
      </w:r>
    </w:p>
    <w:p w:rsidR="00000000" w:rsidDel="00000000" w:rsidP="00000000" w:rsidRDefault="00000000" w:rsidRPr="00000000" w14:paraId="0000004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Giuseppe Narzisi, NYGC</w:t>
      </w:r>
    </w:p>
    <w:p w:rsidR="00000000" w:rsidDel="00000000" w:rsidP="00000000" w:rsidRDefault="00000000" w:rsidRPr="00000000" w14:paraId="0000004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Guanghua Xiao, UT Southwestern Medical Center</w:t>
      </w:r>
    </w:p>
    <w:p w:rsidR="00000000" w:rsidDel="00000000" w:rsidP="00000000" w:rsidRDefault="00000000" w:rsidRPr="00000000" w14:paraId="0000004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Clemens Grassberger, MGH/HMS</w:t>
      </w:r>
    </w:p>
    <w:p w:rsidR="00000000" w:rsidDel="00000000" w:rsidP="00000000" w:rsidRDefault="00000000" w:rsidRPr="00000000" w14:paraId="0000004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Harry Hochheiser, University of Pittsburgh</w:t>
      </w:r>
    </w:p>
    <w:p w:rsidR="00000000" w:rsidDel="00000000" w:rsidP="00000000" w:rsidRDefault="00000000" w:rsidRPr="00000000" w14:paraId="0000004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Gavin Ha, Fred Hutch</w:t>
      </w:r>
    </w:p>
    <w:p w:rsidR="00000000" w:rsidDel="00000000" w:rsidP="00000000" w:rsidRDefault="00000000" w:rsidRPr="00000000" w14:paraId="0000004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Harald Paganetti, MGH/HMS</w:t>
      </w:r>
    </w:p>
    <w:p w:rsidR="00000000" w:rsidDel="00000000" w:rsidP="00000000" w:rsidRDefault="00000000" w:rsidRPr="00000000" w14:paraId="0000004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Aviad Tsherniak, Broad</w:t>
      </w:r>
    </w:p>
    <w:p w:rsidR="00000000" w:rsidDel="00000000" w:rsidP="00000000" w:rsidRDefault="00000000" w:rsidRPr="00000000" w14:paraId="0000004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Philip Montgomery, Broad Institute</w:t>
      </w:r>
    </w:p>
    <w:p w:rsidR="00000000" w:rsidDel="00000000" w:rsidP="00000000" w:rsidRDefault="00000000" w:rsidRPr="00000000" w14:paraId="0000005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Chris Sander, Harvard Med</w:t>
      </w:r>
    </w:p>
    <w:p w:rsidR="00000000" w:rsidDel="00000000" w:rsidP="00000000" w:rsidRDefault="00000000" w:rsidRPr="00000000" w14:paraId="0000005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Cliff Meyer, DFCI HSPH</w:t>
      </w:r>
    </w:p>
    <w:p w:rsidR="00000000" w:rsidDel="00000000" w:rsidP="00000000" w:rsidRDefault="00000000" w:rsidRPr="00000000" w14:paraId="0000005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Anjishnu Banerjee, MCW</w:t>
      </w:r>
    </w:p>
    <w:p w:rsidR="00000000" w:rsidDel="00000000" w:rsidP="00000000" w:rsidRDefault="00000000" w:rsidRPr="00000000" w14:paraId="0000005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Joel Saltz Stony Brook</w:t>
      </w:r>
    </w:p>
    <w:p w:rsidR="00000000" w:rsidDel="00000000" w:rsidP="00000000" w:rsidRDefault="00000000" w:rsidRPr="00000000" w14:paraId="0000005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Brigitte Raumann, UChicago</w:t>
      </w:r>
    </w:p>
    <w:p w:rsidR="00000000" w:rsidDel="00000000" w:rsidP="00000000" w:rsidRDefault="00000000" w:rsidRPr="00000000" w14:paraId="0000005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Leili Shahriyari, UMass Amherst</w:t>
      </w:r>
    </w:p>
    <w:p w:rsidR="00000000" w:rsidDel="00000000" w:rsidP="00000000" w:rsidRDefault="00000000" w:rsidRPr="00000000" w14:paraId="0000005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Greg Caporaso, Northern Arizona University</w:t>
      </w:r>
    </w:p>
    <w:p w:rsidR="00000000" w:rsidDel="00000000" w:rsidP="00000000" w:rsidRDefault="00000000" w:rsidRPr="00000000" w14:paraId="0000005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Rachel Karchin, Johns Hopkins</w:t>
      </w:r>
    </w:p>
    <w:p w:rsidR="00000000" w:rsidDel="00000000" w:rsidP="00000000" w:rsidRDefault="00000000" w:rsidRPr="00000000" w14:paraId="0000005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Brian Haas, Broad Inst.</w:t>
      </w:r>
    </w:p>
    <w:p w:rsidR="00000000" w:rsidDel="00000000" w:rsidP="00000000" w:rsidRDefault="00000000" w:rsidRPr="00000000" w14:paraId="0000005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James Eddy, Sage Bionetworks</w:t>
      </w:r>
    </w:p>
    <w:p w:rsidR="00000000" w:rsidDel="00000000" w:rsidP="00000000" w:rsidRDefault="00000000" w:rsidRPr="00000000" w14:paraId="0000005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Helen Parkinson, European Bioinformatics Institute</w:t>
      </w:r>
    </w:p>
    <w:p w:rsidR="00000000" w:rsidDel="00000000" w:rsidP="00000000" w:rsidRDefault="00000000" w:rsidRPr="00000000" w14:paraId="0000005B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Itai Yanai, NYU Langone</w:t>
      </w:r>
    </w:p>
    <w:p w:rsidR="00000000" w:rsidDel="00000000" w:rsidP="00000000" w:rsidRDefault="00000000" w:rsidRPr="00000000" w14:paraId="0000005C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Lydia Kavraki, Rice </w:t>
      </w:r>
    </w:p>
    <w:p w:rsidR="00000000" w:rsidDel="00000000" w:rsidP="00000000" w:rsidRDefault="00000000" w:rsidRPr="00000000" w14:paraId="0000005D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Yen-Yi Ho, University of South Carolina</w:t>
      </w:r>
    </w:p>
    <w:p w:rsidR="00000000" w:rsidDel="00000000" w:rsidP="00000000" w:rsidRDefault="00000000" w:rsidRPr="00000000" w14:paraId="0000005E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Jeremy Goecks, Oregon Health &amp; Science University</w:t>
      </w:r>
    </w:p>
    <w:p w:rsidR="00000000" w:rsidDel="00000000" w:rsidP="00000000" w:rsidRDefault="00000000" w:rsidRPr="00000000" w14:paraId="0000005F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Mauricio Menegatti Rigo, Rice University</w:t>
      </w:r>
    </w:p>
    <w:p w:rsidR="00000000" w:rsidDel="00000000" w:rsidP="00000000" w:rsidRDefault="00000000" w:rsidRPr="00000000" w14:paraId="00000060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Levi Waldron, CUNY</w:t>
      </w:r>
    </w:p>
    <w:p w:rsidR="00000000" w:rsidDel="00000000" w:rsidP="00000000" w:rsidRDefault="00000000" w:rsidRPr="00000000" w14:paraId="00000061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Ken Chen, MD Anderson</w:t>
      </w:r>
    </w:p>
    <w:p w:rsidR="00000000" w:rsidDel="00000000" w:rsidP="00000000" w:rsidRDefault="00000000" w:rsidRPr="00000000" w14:paraId="00000062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Reich, UCSD</w:t>
      </w:r>
    </w:p>
    <w:p w:rsidR="00000000" w:rsidDel="00000000" w:rsidP="00000000" w:rsidRDefault="00000000" w:rsidRPr="00000000" w14:paraId="00000063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John Weinstein44</w:t>
      </w:r>
    </w:p>
    <w:p w:rsidR="00000000" w:rsidDel="00000000" w:rsidP="00000000" w:rsidRDefault="00000000" w:rsidRPr="00000000" w14:paraId="00000064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Schatz (JHU)</w:t>
      </w:r>
    </w:p>
    <w:p w:rsidR="00000000" w:rsidDel="00000000" w:rsidP="00000000" w:rsidRDefault="00000000" w:rsidRPr="00000000" w14:paraId="00000065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Guergana Savova</w:t>
      </w:r>
    </w:p>
    <w:p w:rsidR="00000000" w:rsidDel="00000000" w:rsidP="00000000" w:rsidRDefault="00000000" w:rsidRPr="00000000" w14:paraId="00000066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Dexter Pratt, UCSD</w:t>
      </w:r>
    </w:p>
    <w:p w:rsidR="00000000" w:rsidDel="00000000" w:rsidP="00000000" w:rsidRDefault="00000000" w:rsidRPr="00000000" w14:paraId="00000067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Andrew Janowczyk ,CWRU</w:t>
      </w:r>
    </w:p>
    <w:p w:rsidR="00000000" w:rsidDel="00000000" w:rsidP="00000000" w:rsidRDefault="00000000" w:rsidRPr="00000000" w14:paraId="0000006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Hiro Yoshida, MGH/HMS</w:t>
      </w:r>
    </w:p>
    <w:p w:rsidR="00000000" w:rsidDel="00000000" w:rsidP="00000000" w:rsidRDefault="00000000" w:rsidRPr="00000000" w14:paraId="00000069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Han Liang, MD Anderson</w:t>
      </w:r>
    </w:p>
    <w:p w:rsidR="00000000" w:rsidDel="00000000" w:rsidP="00000000" w:rsidRDefault="00000000" w:rsidRPr="00000000" w14:paraId="0000006A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Bruno De Man, GE Research</w:t>
      </w:r>
    </w:p>
    <w:sectPr>
      <w:footerReference r:id="rId15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drive/folders/0BzGsmNN8MvZqeWViY0xCMmRMTDQ" TargetMode="External"/><Relationship Id="rId8" Type="http://schemas.openxmlformats.org/officeDocument/2006/relationships/hyperlink" Target="https://www.itcrtraining.org/events" TargetMode="External"/><Relationship Id="rId18" Type="http://schemas.openxmlformats.org/officeDocument/2006/relationships/customXml" Target="../customXml/item3.xml"/><Relationship Id="rId3" Type="http://schemas.openxmlformats.org/officeDocument/2006/relationships/fontTable" Target="fontTable.xml"/><Relationship Id="rId12" Type="http://schemas.openxmlformats.org/officeDocument/2006/relationships/hyperlink" Target="https://itcr.cancer.gov" TargetMode="External"/><Relationship Id="rId7" Type="http://schemas.openxmlformats.org/officeDocument/2006/relationships/hyperlink" Target="https://forms.gle/aXsrKjBmxDpaNBTU9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1" Type="http://schemas.openxmlformats.org/officeDocument/2006/relationships/hyperlink" Target="https://www.itcrtraining.org/events" TargetMode="External"/><Relationship Id="rId1" Type="http://schemas.openxmlformats.org/officeDocument/2006/relationships/theme" Target="theme/theme1.xml"/><Relationship Id="rId6" Type="http://schemas.openxmlformats.org/officeDocument/2006/relationships/hyperlink" Target="https://nih.zoomgov.com/j/1605449420?pwd=c01lL2VLRGhQVDRzYUdSNG5TOGVuQT09" TargetMode="External"/><Relationship Id="rId15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forms.gle/aXsrKjBmxDpaNBTU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tcr2022.org" TargetMode="External"/><Relationship Id="rId14" Type="http://schemas.openxmlformats.org/officeDocument/2006/relationships/hyperlink" Target="https://drive.google.com/drive/folders/0BzGsmNN8MvZqeWViY0xCMmRMT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F10A6F5C7C8F4C91C1BC2BA202CB47" ma:contentTypeVersion="2" ma:contentTypeDescription="Create a new document." ma:contentTypeScope="" ma:versionID="bf93bc06878859a0112bb54a728423b0">
  <xsd:schema xmlns:xsd="http://www.w3.org/2001/XMLSchema" xmlns:xs="http://www.w3.org/2001/XMLSchema" xmlns:p="http://schemas.microsoft.com/office/2006/metadata/properties" xmlns:ns2="86a67e7f-fa8c-45ae-ab39-5e78a61f1421" targetNamespace="http://schemas.microsoft.com/office/2006/metadata/properties" ma:root="true" ma:fieldsID="2254d33375b1dc8afc35c63d06012fbf" ns2:_="">
    <xsd:import namespace="86a67e7f-fa8c-45ae-ab39-5e78a61f14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67e7f-fa8c-45ae-ab39-5e78a61f1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331DFD-B2C7-475A-A31C-27E893A425E3}"/>
</file>

<file path=customXml/itemProps2.xml><?xml version="1.0" encoding="utf-8"?>
<ds:datastoreItem xmlns:ds="http://schemas.openxmlformats.org/officeDocument/2006/customXml" ds:itemID="{07ED2203-CC6A-4B2C-B762-053A1D6D072E}"/>
</file>

<file path=customXml/itemProps3.xml><?xml version="1.0" encoding="utf-8"?>
<ds:datastoreItem xmlns:ds="http://schemas.openxmlformats.org/officeDocument/2006/customXml" ds:itemID="{C27C3113-97AD-442F-AE29-01846D7AF51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0x01010005F10A6F5C7C8F4C91C1BC2BA202CB47</vt:lpwstr>
  </property>
</Properties>
</file>